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A9FEF" w14:textId="77777777" w:rsidR="00CD5036" w:rsidRDefault="001E315E">
      <w:r>
        <w:tab/>
      </w:r>
    </w:p>
    <w:p w14:paraId="0E6651A5" w14:textId="77777777" w:rsidR="000C505B" w:rsidRDefault="000C505B"/>
    <w:p w14:paraId="0656D4CD" w14:textId="77777777" w:rsidR="006F3D3C" w:rsidRDefault="006F3D3C" w:rsidP="000C505B">
      <w:pPr>
        <w:spacing w:line="240" w:lineRule="auto"/>
        <w:rPr>
          <w:rFonts w:ascii="Skolar" w:hAnsi="Skolar"/>
        </w:rPr>
      </w:pPr>
    </w:p>
    <w:p w14:paraId="4C2E763E" w14:textId="77777777" w:rsidR="006F3D3C" w:rsidRDefault="006F3D3C" w:rsidP="000C505B">
      <w:pPr>
        <w:spacing w:line="240" w:lineRule="auto"/>
        <w:rPr>
          <w:rFonts w:ascii="Skolar" w:hAnsi="Skolar"/>
        </w:rPr>
      </w:pPr>
    </w:p>
    <w:p w14:paraId="2D7B0416" w14:textId="3682BE4A" w:rsidR="00BF1E14" w:rsidRDefault="007F6382" w:rsidP="00BF1E14">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Klasa: </w:t>
      </w:r>
      <w:r w:rsidR="007E0D00">
        <w:rPr>
          <w:rFonts w:ascii="Times New Roman" w:hAnsi="Times New Roman" w:cs="Times New Roman"/>
          <w:color w:val="000000"/>
          <w:sz w:val="24"/>
          <w:szCs w:val="24"/>
          <w:shd w:val="clear" w:color="auto" w:fill="FFFFFF"/>
        </w:rPr>
        <w:t>112-02/2</w:t>
      </w:r>
      <w:r w:rsidR="00334523">
        <w:rPr>
          <w:rFonts w:ascii="Times New Roman" w:hAnsi="Times New Roman" w:cs="Times New Roman"/>
          <w:color w:val="000000"/>
          <w:sz w:val="24"/>
          <w:szCs w:val="24"/>
          <w:shd w:val="clear" w:color="auto" w:fill="FFFFFF"/>
        </w:rPr>
        <w:t>4</w:t>
      </w:r>
      <w:r w:rsidR="007E0D00">
        <w:rPr>
          <w:rFonts w:ascii="Times New Roman" w:hAnsi="Times New Roman" w:cs="Times New Roman"/>
          <w:color w:val="000000"/>
          <w:sz w:val="24"/>
          <w:szCs w:val="24"/>
          <w:shd w:val="clear" w:color="auto" w:fill="FFFFFF"/>
        </w:rPr>
        <w:t>-0</w:t>
      </w:r>
      <w:r w:rsidR="00945054">
        <w:rPr>
          <w:rFonts w:ascii="Times New Roman" w:hAnsi="Times New Roman" w:cs="Times New Roman"/>
          <w:color w:val="000000"/>
          <w:sz w:val="24"/>
          <w:szCs w:val="24"/>
          <w:shd w:val="clear" w:color="auto" w:fill="FFFFFF"/>
        </w:rPr>
        <w:t>1</w:t>
      </w:r>
      <w:r w:rsidR="007E0D00">
        <w:rPr>
          <w:rFonts w:ascii="Times New Roman" w:hAnsi="Times New Roman" w:cs="Times New Roman"/>
          <w:color w:val="000000"/>
          <w:sz w:val="24"/>
          <w:szCs w:val="24"/>
          <w:shd w:val="clear" w:color="auto" w:fill="FFFFFF"/>
        </w:rPr>
        <w:t>/</w:t>
      </w:r>
      <w:r w:rsidR="00945054">
        <w:rPr>
          <w:rFonts w:ascii="Times New Roman" w:hAnsi="Times New Roman" w:cs="Times New Roman"/>
          <w:color w:val="000000"/>
          <w:sz w:val="24"/>
          <w:szCs w:val="24"/>
          <w:shd w:val="clear" w:color="auto" w:fill="FFFFFF"/>
        </w:rPr>
        <w:t>0</w:t>
      </w:r>
      <w:r w:rsidR="00DA66F1">
        <w:rPr>
          <w:rFonts w:ascii="Times New Roman" w:hAnsi="Times New Roman" w:cs="Times New Roman"/>
          <w:color w:val="000000"/>
          <w:sz w:val="24"/>
          <w:szCs w:val="24"/>
          <w:shd w:val="clear" w:color="auto" w:fill="FFFFFF"/>
        </w:rPr>
        <w:t>3</w:t>
      </w:r>
    </w:p>
    <w:p w14:paraId="6358987B" w14:textId="193E3565" w:rsidR="00BF1E14" w:rsidRDefault="007F6382" w:rsidP="00BF1E14">
      <w:pPr>
        <w:spacing w:after="0"/>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Urbroj</w:t>
      </w:r>
      <w:proofErr w:type="spellEnd"/>
      <w:r>
        <w:rPr>
          <w:rFonts w:ascii="Times New Roman" w:hAnsi="Times New Roman" w:cs="Times New Roman"/>
          <w:color w:val="000000"/>
          <w:sz w:val="24"/>
          <w:szCs w:val="24"/>
          <w:shd w:val="clear" w:color="auto" w:fill="FFFFFF"/>
        </w:rPr>
        <w:t>: 251-84-2</w:t>
      </w:r>
      <w:r w:rsidR="00334523">
        <w:rPr>
          <w:rFonts w:ascii="Times New Roman" w:hAnsi="Times New Roman" w:cs="Times New Roman"/>
          <w:color w:val="000000"/>
          <w:sz w:val="24"/>
          <w:szCs w:val="24"/>
          <w:shd w:val="clear" w:color="auto" w:fill="FFFFFF"/>
        </w:rPr>
        <w:t>4</w:t>
      </w:r>
      <w:r w:rsidR="00BF1E14">
        <w:rPr>
          <w:rFonts w:ascii="Times New Roman" w:hAnsi="Times New Roman" w:cs="Times New Roman"/>
          <w:color w:val="000000"/>
          <w:sz w:val="24"/>
          <w:szCs w:val="24"/>
          <w:shd w:val="clear" w:color="auto" w:fill="FFFFFF"/>
        </w:rPr>
        <w:t>-01</w:t>
      </w:r>
    </w:p>
    <w:p w14:paraId="58DE9461" w14:textId="3D387B9C" w:rsidR="00BF1E14" w:rsidRDefault="00FF49F6" w:rsidP="00BF1E14">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Zagreb, </w:t>
      </w:r>
      <w:r w:rsidR="00334523">
        <w:rPr>
          <w:rFonts w:ascii="Times New Roman" w:hAnsi="Times New Roman" w:cs="Times New Roman"/>
          <w:color w:val="000000"/>
          <w:sz w:val="24"/>
          <w:szCs w:val="24"/>
          <w:shd w:val="clear" w:color="auto" w:fill="FFFFFF"/>
        </w:rPr>
        <w:t>3</w:t>
      </w:r>
      <w:r w:rsidR="00BF1E14">
        <w:rPr>
          <w:rFonts w:ascii="Times New Roman" w:hAnsi="Times New Roman" w:cs="Times New Roman"/>
          <w:color w:val="000000"/>
          <w:sz w:val="24"/>
          <w:szCs w:val="24"/>
          <w:shd w:val="clear" w:color="auto" w:fill="FFFFFF"/>
        </w:rPr>
        <w:t xml:space="preserve">. </w:t>
      </w:r>
      <w:r w:rsidR="00334523">
        <w:rPr>
          <w:rFonts w:ascii="Times New Roman" w:hAnsi="Times New Roman" w:cs="Times New Roman"/>
          <w:color w:val="000000"/>
          <w:sz w:val="24"/>
          <w:szCs w:val="24"/>
          <w:shd w:val="clear" w:color="auto" w:fill="FFFFFF"/>
        </w:rPr>
        <w:t>rujna</w:t>
      </w:r>
      <w:r w:rsidR="007F6382">
        <w:rPr>
          <w:rFonts w:ascii="Times New Roman" w:hAnsi="Times New Roman" w:cs="Times New Roman"/>
          <w:color w:val="000000"/>
          <w:sz w:val="24"/>
          <w:szCs w:val="24"/>
          <w:shd w:val="clear" w:color="auto" w:fill="FFFFFF"/>
        </w:rPr>
        <w:t xml:space="preserve"> </w:t>
      </w:r>
      <w:r w:rsidR="007E0D00">
        <w:rPr>
          <w:rFonts w:ascii="Times New Roman" w:hAnsi="Times New Roman" w:cs="Times New Roman"/>
          <w:color w:val="000000"/>
          <w:sz w:val="24"/>
          <w:szCs w:val="24"/>
          <w:shd w:val="clear" w:color="auto" w:fill="FFFFFF"/>
        </w:rPr>
        <w:t xml:space="preserve"> </w:t>
      </w:r>
      <w:r w:rsidR="007F6382">
        <w:rPr>
          <w:rFonts w:ascii="Times New Roman" w:hAnsi="Times New Roman" w:cs="Times New Roman"/>
          <w:color w:val="000000"/>
          <w:sz w:val="24"/>
          <w:szCs w:val="24"/>
          <w:shd w:val="clear" w:color="auto" w:fill="FFFFFF"/>
        </w:rPr>
        <w:t>202</w:t>
      </w:r>
      <w:r w:rsidR="00334523">
        <w:rPr>
          <w:rFonts w:ascii="Times New Roman" w:hAnsi="Times New Roman" w:cs="Times New Roman"/>
          <w:color w:val="000000"/>
          <w:sz w:val="24"/>
          <w:szCs w:val="24"/>
          <w:shd w:val="clear" w:color="auto" w:fill="FFFFFF"/>
        </w:rPr>
        <w:t>4</w:t>
      </w:r>
      <w:r w:rsidR="00BF1E14">
        <w:rPr>
          <w:rFonts w:ascii="Times New Roman" w:hAnsi="Times New Roman" w:cs="Times New Roman"/>
          <w:color w:val="000000"/>
          <w:sz w:val="24"/>
          <w:szCs w:val="24"/>
          <w:shd w:val="clear" w:color="auto" w:fill="FFFFFF"/>
        </w:rPr>
        <w:t>. godine</w:t>
      </w:r>
    </w:p>
    <w:p w14:paraId="6DEF2414" w14:textId="77777777" w:rsidR="00BF1E14" w:rsidRDefault="00BF1E14" w:rsidP="007841E3">
      <w:pPr>
        <w:spacing w:after="0" w:line="240" w:lineRule="auto"/>
        <w:jc w:val="both"/>
        <w:rPr>
          <w:rFonts w:ascii="Times New Roman" w:hAnsi="Times New Roman" w:cs="Times New Roman"/>
          <w:color w:val="000000"/>
          <w:sz w:val="24"/>
          <w:szCs w:val="24"/>
          <w:shd w:val="clear" w:color="auto" w:fill="FFFFFF"/>
        </w:rPr>
      </w:pPr>
    </w:p>
    <w:p w14:paraId="0A48011D" w14:textId="625373EB" w:rsidR="00BF1E14" w:rsidRDefault="00BF1E14" w:rsidP="007841E3">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Na temelju članka 107. Zakona o odgoju i obrazovanju u osnovnoj i srednjoj školi („Narodne novine“ broj 87/08., 86/09., 92/10., 105/10., 90/11., 5/12., 16/12., 86/12., 126/12., 94/13., 152/14., 07/17</w:t>
      </w:r>
      <w:r w:rsidR="00D605DF">
        <w:rPr>
          <w:rFonts w:ascii="Times New Roman" w:hAnsi="Times New Roman" w:cs="Times New Roman"/>
          <w:color w:val="000000"/>
          <w:sz w:val="24"/>
          <w:szCs w:val="24"/>
          <w:shd w:val="clear" w:color="auto" w:fill="FFFFFF"/>
        </w:rPr>
        <w:t>., 68/18.</w:t>
      </w:r>
      <w:r w:rsidR="00A27395">
        <w:rPr>
          <w:rFonts w:ascii="Times New Roman" w:hAnsi="Times New Roman" w:cs="Times New Roman"/>
          <w:color w:val="000000"/>
          <w:sz w:val="24"/>
          <w:szCs w:val="24"/>
          <w:shd w:val="clear" w:color="auto" w:fill="FFFFFF"/>
        </w:rPr>
        <w:t>,</w:t>
      </w:r>
      <w:r w:rsidR="00A27395" w:rsidRPr="00A27395">
        <w:rPr>
          <w:rFonts w:ascii="Times New Roman" w:hAnsi="Times New Roman" w:cs="Times New Roman"/>
          <w:color w:val="000000"/>
          <w:sz w:val="24"/>
          <w:szCs w:val="24"/>
          <w:shd w:val="clear" w:color="auto" w:fill="FFFFFF"/>
        </w:rPr>
        <w:t xml:space="preserve"> </w:t>
      </w:r>
      <w:r w:rsidR="00A27395">
        <w:rPr>
          <w:rFonts w:ascii="Times New Roman" w:hAnsi="Times New Roman" w:cs="Times New Roman"/>
          <w:color w:val="000000"/>
          <w:sz w:val="24"/>
          <w:szCs w:val="24"/>
          <w:shd w:val="clear" w:color="auto" w:fill="FFFFFF"/>
        </w:rPr>
        <w:t>98/19 i 64/20</w:t>
      </w:r>
      <w:r w:rsidR="00334523">
        <w:rPr>
          <w:rFonts w:ascii="Times New Roman" w:hAnsi="Times New Roman" w:cs="Times New Roman"/>
          <w:color w:val="000000"/>
          <w:sz w:val="24"/>
          <w:szCs w:val="24"/>
          <w:shd w:val="clear" w:color="auto" w:fill="FFFFFF"/>
        </w:rPr>
        <w:t>, 151/22, 156/23</w:t>
      </w:r>
      <w:r w:rsidR="00634BB4">
        <w:rPr>
          <w:rFonts w:ascii="Times New Roman" w:hAnsi="Times New Roman" w:cs="Times New Roman"/>
          <w:color w:val="000000"/>
          <w:sz w:val="24"/>
          <w:szCs w:val="24"/>
          <w:shd w:val="clear" w:color="auto" w:fill="FFFFFF"/>
        </w:rPr>
        <w:t>)</w:t>
      </w:r>
      <w:r w:rsidR="00334523">
        <w:rPr>
          <w:rFonts w:ascii="Times New Roman" w:hAnsi="Times New Roman" w:cs="Times New Roman"/>
          <w:color w:val="000000"/>
          <w:sz w:val="24"/>
          <w:szCs w:val="24"/>
          <w:shd w:val="clear" w:color="auto" w:fill="FFFFFF"/>
        </w:rPr>
        <w:t xml:space="preserve"> i članka 3. Pravilnika o načinu i postupku zapošljavanja u I. gimnaziji</w:t>
      </w:r>
      <w:r w:rsidR="00634BB4">
        <w:rPr>
          <w:rFonts w:ascii="Times New Roman" w:hAnsi="Times New Roman" w:cs="Times New Roman"/>
          <w:color w:val="000000"/>
          <w:sz w:val="24"/>
          <w:szCs w:val="24"/>
          <w:shd w:val="clear" w:color="auto" w:fill="FFFFFF"/>
        </w:rPr>
        <w:t>, ravnateljica I. gimnazije</w:t>
      </w:r>
      <w:r>
        <w:rPr>
          <w:rFonts w:ascii="Times New Roman" w:hAnsi="Times New Roman" w:cs="Times New Roman"/>
          <w:color w:val="000000"/>
          <w:sz w:val="24"/>
          <w:szCs w:val="24"/>
          <w:shd w:val="clear" w:color="auto" w:fill="FFFFFF"/>
        </w:rPr>
        <w:t>, Avenija Dubrovnik 36, Zagreb, raspisuje:</w:t>
      </w:r>
    </w:p>
    <w:p w14:paraId="075F741B" w14:textId="77777777" w:rsidR="00BF1E14" w:rsidRDefault="00BF1E14" w:rsidP="00BF1E14">
      <w:pPr>
        <w:spacing w:after="0"/>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p>
    <w:p w14:paraId="73F5D69E" w14:textId="77777777" w:rsidR="00BF1E14" w:rsidRDefault="00BF1E14" w:rsidP="00BF1E14">
      <w:pPr>
        <w:spacing w:after="0"/>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NATJEČAJ</w:t>
      </w:r>
    </w:p>
    <w:p w14:paraId="39376F0C" w14:textId="77777777" w:rsidR="00BF1E14" w:rsidRDefault="00BF1E14" w:rsidP="00BF1E14">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za radno mjesto</w:t>
      </w:r>
    </w:p>
    <w:p w14:paraId="1EABFEBF" w14:textId="77777777" w:rsidR="00BF1E14" w:rsidRDefault="00BF1E14" w:rsidP="00BF1E14">
      <w:pPr>
        <w:spacing w:after="0" w:line="240" w:lineRule="auto"/>
        <w:jc w:val="both"/>
        <w:rPr>
          <w:b/>
          <w:color w:val="000000"/>
          <w:shd w:val="clear" w:color="auto" w:fill="FFFFFF"/>
        </w:rPr>
      </w:pPr>
    </w:p>
    <w:p w14:paraId="4758A1A1" w14:textId="04CB4DD2" w:rsidR="00920D90" w:rsidRDefault="009F4FF7" w:rsidP="00920D90">
      <w:pPr>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1.</w:t>
      </w:r>
      <w:r w:rsidRPr="009F4FF7">
        <w:rPr>
          <w:rFonts w:ascii="Times New Roman" w:hAnsi="Times New Roman" w:cs="Times New Roman"/>
          <w:b/>
          <w:color w:val="000000"/>
          <w:sz w:val="24"/>
          <w:szCs w:val="24"/>
          <w:shd w:val="clear" w:color="auto" w:fill="FFFFFF"/>
        </w:rPr>
        <w:t xml:space="preserve"> </w:t>
      </w:r>
      <w:r w:rsidR="00DA66F1">
        <w:rPr>
          <w:rFonts w:ascii="Times New Roman" w:hAnsi="Times New Roman" w:cs="Times New Roman"/>
          <w:b/>
          <w:color w:val="000000"/>
          <w:sz w:val="24"/>
          <w:szCs w:val="24"/>
          <w:shd w:val="clear" w:color="auto" w:fill="FFFFFF"/>
        </w:rPr>
        <w:t>Voditelja računovodstva u školi 1</w:t>
      </w:r>
      <w:r w:rsidR="007E0D00">
        <w:rPr>
          <w:rFonts w:ascii="Times New Roman" w:hAnsi="Times New Roman" w:cs="Times New Roman"/>
          <w:b/>
          <w:color w:val="000000"/>
          <w:sz w:val="24"/>
          <w:szCs w:val="24"/>
          <w:shd w:val="clear" w:color="auto" w:fill="FFFFFF"/>
        </w:rPr>
        <w:t>–</w:t>
      </w:r>
      <w:r w:rsidR="003B5D37">
        <w:rPr>
          <w:rFonts w:ascii="Times New Roman" w:hAnsi="Times New Roman" w:cs="Times New Roman"/>
          <w:b/>
          <w:color w:val="000000"/>
          <w:sz w:val="24"/>
          <w:szCs w:val="24"/>
          <w:shd w:val="clear" w:color="auto" w:fill="FFFFFF"/>
        </w:rPr>
        <w:t xml:space="preserve"> </w:t>
      </w:r>
      <w:r w:rsidR="007F6382">
        <w:rPr>
          <w:rFonts w:ascii="Times New Roman" w:hAnsi="Times New Roman" w:cs="Times New Roman"/>
          <w:b/>
          <w:color w:val="000000"/>
          <w:sz w:val="24"/>
          <w:szCs w:val="24"/>
          <w:shd w:val="clear" w:color="auto" w:fill="FFFFFF"/>
        </w:rPr>
        <w:t>puno</w:t>
      </w:r>
      <w:r w:rsidR="007E0D00">
        <w:rPr>
          <w:rFonts w:ascii="Times New Roman" w:hAnsi="Times New Roman" w:cs="Times New Roman"/>
          <w:b/>
          <w:color w:val="000000"/>
          <w:sz w:val="24"/>
          <w:szCs w:val="24"/>
          <w:shd w:val="clear" w:color="auto" w:fill="FFFFFF"/>
        </w:rPr>
        <w:t xml:space="preserve"> </w:t>
      </w:r>
      <w:r w:rsidR="00334523">
        <w:rPr>
          <w:rFonts w:ascii="Times New Roman" w:hAnsi="Times New Roman" w:cs="Times New Roman"/>
          <w:b/>
          <w:color w:val="000000"/>
          <w:sz w:val="24"/>
          <w:szCs w:val="24"/>
          <w:shd w:val="clear" w:color="auto" w:fill="FFFFFF"/>
        </w:rPr>
        <w:t>ne</w:t>
      </w:r>
      <w:r w:rsidR="007E0D00">
        <w:rPr>
          <w:rFonts w:ascii="Times New Roman" w:hAnsi="Times New Roman" w:cs="Times New Roman"/>
          <w:b/>
          <w:color w:val="000000"/>
          <w:sz w:val="24"/>
          <w:szCs w:val="24"/>
          <w:shd w:val="clear" w:color="auto" w:fill="FFFFFF"/>
        </w:rPr>
        <w:t>određeno</w:t>
      </w:r>
      <w:r w:rsidR="007F6382">
        <w:rPr>
          <w:rFonts w:ascii="Times New Roman" w:hAnsi="Times New Roman" w:cs="Times New Roman"/>
          <w:b/>
          <w:color w:val="000000"/>
          <w:sz w:val="24"/>
          <w:szCs w:val="24"/>
          <w:shd w:val="clear" w:color="auto" w:fill="FFFFFF"/>
        </w:rPr>
        <w:t xml:space="preserve"> radno vrijeme</w:t>
      </w:r>
      <w:r w:rsidR="00967FD8">
        <w:rPr>
          <w:rFonts w:ascii="Times New Roman" w:hAnsi="Times New Roman" w:cs="Times New Roman"/>
          <w:b/>
          <w:color w:val="000000"/>
          <w:sz w:val="24"/>
          <w:szCs w:val="24"/>
          <w:shd w:val="clear" w:color="auto" w:fill="FFFFFF"/>
        </w:rPr>
        <w:t xml:space="preserve"> </w:t>
      </w:r>
      <w:r w:rsidR="00334523">
        <w:rPr>
          <w:rFonts w:ascii="Times New Roman" w:hAnsi="Times New Roman" w:cs="Times New Roman"/>
          <w:b/>
          <w:color w:val="000000"/>
          <w:sz w:val="24"/>
          <w:szCs w:val="24"/>
          <w:shd w:val="clear" w:color="auto" w:fill="FFFFFF"/>
        </w:rPr>
        <w:t>(40 sati tjedno)</w:t>
      </w:r>
      <w:r w:rsidRPr="009F4FF7">
        <w:rPr>
          <w:rFonts w:ascii="Times New Roman" w:hAnsi="Times New Roman" w:cs="Times New Roman"/>
          <w:b/>
          <w:color w:val="000000"/>
          <w:sz w:val="24"/>
          <w:szCs w:val="24"/>
          <w:shd w:val="clear" w:color="auto" w:fill="FFFFFF"/>
        </w:rPr>
        <w:t>-</w:t>
      </w:r>
      <w:r w:rsidR="00920D90">
        <w:rPr>
          <w:rFonts w:ascii="Times New Roman" w:hAnsi="Times New Roman" w:cs="Times New Roman"/>
          <w:b/>
          <w:color w:val="000000"/>
          <w:sz w:val="24"/>
          <w:szCs w:val="24"/>
          <w:shd w:val="clear" w:color="auto" w:fill="FFFFFF"/>
        </w:rPr>
        <w:t xml:space="preserve"> 1 izvršitelj/</w:t>
      </w:r>
      <w:proofErr w:type="spellStart"/>
      <w:r w:rsidR="00920D90">
        <w:rPr>
          <w:rFonts w:ascii="Times New Roman" w:hAnsi="Times New Roman" w:cs="Times New Roman"/>
          <w:b/>
          <w:color w:val="000000"/>
          <w:sz w:val="24"/>
          <w:szCs w:val="24"/>
          <w:shd w:val="clear" w:color="auto" w:fill="FFFFFF"/>
        </w:rPr>
        <w:t>ica</w:t>
      </w:r>
      <w:proofErr w:type="spellEnd"/>
    </w:p>
    <w:p w14:paraId="2E3D78D4" w14:textId="77777777" w:rsidR="00BF1E14" w:rsidRDefault="00BF1E14" w:rsidP="00BF1E14">
      <w:pPr>
        <w:spacing w:after="0"/>
        <w:rPr>
          <w:color w:val="000000"/>
          <w:shd w:val="clear" w:color="auto" w:fill="FFFFFF"/>
        </w:rPr>
      </w:pPr>
    </w:p>
    <w:p w14:paraId="0751209B" w14:textId="77777777" w:rsidR="00834506" w:rsidRDefault="00834506" w:rsidP="00BF1E14">
      <w:pPr>
        <w:spacing w:after="0" w:line="240" w:lineRule="auto"/>
        <w:jc w:val="both"/>
        <w:rPr>
          <w:rFonts w:ascii="Times New Roman" w:hAnsi="Times New Roman" w:cs="Times New Roman"/>
          <w:color w:val="000000"/>
          <w:sz w:val="24"/>
          <w:szCs w:val="24"/>
          <w:shd w:val="clear" w:color="auto" w:fill="FFFFFF"/>
        </w:rPr>
      </w:pPr>
    </w:p>
    <w:p w14:paraId="4E5C87A4" w14:textId="6CAFB63F" w:rsidR="00BF1E14" w:rsidRDefault="005D6D65" w:rsidP="00BF1E14">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Uvjeti: </w:t>
      </w:r>
      <w:r w:rsidR="00334523">
        <w:rPr>
          <w:rFonts w:ascii="Times New Roman" w:hAnsi="Times New Roman" w:cs="Times New Roman"/>
          <w:color w:val="000000"/>
          <w:sz w:val="24"/>
          <w:szCs w:val="24"/>
          <w:shd w:val="clear" w:color="auto" w:fill="FFFFFF"/>
        </w:rPr>
        <w:t xml:space="preserve">Uz opće uvjete za zasnivanje radnog odnosa, sukladno općim propisima o radu kandidat mora ispunjavati i posebne uvjete propisane </w:t>
      </w:r>
      <w:r>
        <w:rPr>
          <w:rFonts w:ascii="Times New Roman" w:hAnsi="Times New Roman" w:cs="Times New Roman"/>
          <w:color w:val="000000"/>
          <w:sz w:val="24"/>
          <w:szCs w:val="24"/>
          <w:shd w:val="clear" w:color="auto" w:fill="FFFFFF"/>
        </w:rPr>
        <w:t>član</w:t>
      </w:r>
      <w:r w:rsidR="00334523">
        <w:rPr>
          <w:rFonts w:ascii="Times New Roman" w:hAnsi="Times New Roman" w:cs="Times New Roman"/>
          <w:color w:val="000000"/>
          <w:sz w:val="24"/>
          <w:szCs w:val="24"/>
          <w:shd w:val="clear" w:color="auto" w:fill="FFFFFF"/>
        </w:rPr>
        <w:t>cima</w:t>
      </w:r>
      <w:r>
        <w:rPr>
          <w:rFonts w:ascii="Times New Roman" w:hAnsi="Times New Roman" w:cs="Times New Roman"/>
          <w:color w:val="000000"/>
          <w:sz w:val="24"/>
          <w:szCs w:val="24"/>
          <w:shd w:val="clear" w:color="auto" w:fill="FFFFFF"/>
        </w:rPr>
        <w:t xml:space="preserve"> 105. i </w:t>
      </w:r>
      <w:r w:rsidR="00BF1E14">
        <w:rPr>
          <w:rFonts w:ascii="Times New Roman" w:hAnsi="Times New Roman" w:cs="Times New Roman"/>
          <w:color w:val="000000"/>
          <w:sz w:val="24"/>
          <w:szCs w:val="24"/>
          <w:shd w:val="clear" w:color="auto" w:fill="FFFFFF"/>
        </w:rPr>
        <w:t xml:space="preserve">106. Zakona o odgoju i obrazovanju u osnovnoj i srednjoj školi („Narodne novine“, br.: 87/08, 86/09, 92/10, 105/10, 90/11, 5/12, 16/12, 86/12, 126/12, 94/13 </w:t>
      </w:r>
      <w:r w:rsidR="00D605DF">
        <w:rPr>
          <w:rFonts w:ascii="Times New Roman" w:hAnsi="Times New Roman" w:cs="Times New Roman"/>
          <w:color w:val="000000"/>
          <w:sz w:val="24"/>
          <w:szCs w:val="24"/>
          <w:shd w:val="clear" w:color="auto" w:fill="FFFFFF"/>
        </w:rPr>
        <w:t xml:space="preserve">, 152/14, </w:t>
      </w:r>
      <w:r w:rsidR="00BF1E14">
        <w:rPr>
          <w:rFonts w:ascii="Times New Roman" w:hAnsi="Times New Roman" w:cs="Times New Roman"/>
          <w:color w:val="000000"/>
          <w:sz w:val="24"/>
          <w:szCs w:val="24"/>
          <w:shd w:val="clear" w:color="auto" w:fill="FFFFFF"/>
        </w:rPr>
        <w:t>07/17</w:t>
      </w:r>
      <w:r w:rsidR="00D605DF">
        <w:rPr>
          <w:rFonts w:ascii="Times New Roman" w:hAnsi="Times New Roman" w:cs="Times New Roman"/>
          <w:color w:val="000000"/>
          <w:sz w:val="24"/>
          <w:szCs w:val="24"/>
          <w:shd w:val="clear" w:color="auto" w:fill="FFFFFF"/>
        </w:rPr>
        <w:t>, 68/18</w:t>
      </w:r>
      <w:r w:rsidR="00A27395">
        <w:rPr>
          <w:rFonts w:ascii="Times New Roman" w:hAnsi="Times New Roman" w:cs="Times New Roman"/>
          <w:color w:val="000000"/>
          <w:sz w:val="24"/>
          <w:szCs w:val="24"/>
          <w:shd w:val="clear" w:color="auto" w:fill="FFFFFF"/>
        </w:rPr>
        <w:t>., 98/19 i 64/20</w:t>
      </w:r>
      <w:r w:rsidR="00334523">
        <w:rPr>
          <w:rFonts w:ascii="Times New Roman" w:hAnsi="Times New Roman" w:cs="Times New Roman"/>
          <w:color w:val="000000"/>
          <w:sz w:val="24"/>
          <w:szCs w:val="24"/>
          <w:shd w:val="clear" w:color="auto" w:fill="FFFFFF"/>
        </w:rPr>
        <w:t>, 151/22, 156/23</w:t>
      </w:r>
      <w:r w:rsidR="00BF1E14">
        <w:rPr>
          <w:rFonts w:ascii="Times New Roman" w:hAnsi="Times New Roman" w:cs="Times New Roman"/>
          <w:color w:val="000000"/>
          <w:sz w:val="24"/>
          <w:szCs w:val="24"/>
          <w:shd w:val="clear" w:color="auto" w:fill="FFFFFF"/>
        </w:rPr>
        <w:t>)</w:t>
      </w:r>
      <w:r w:rsidR="00334523">
        <w:rPr>
          <w:rFonts w:ascii="Times New Roman" w:hAnsi="Times New Roman" w:cs="Times New Roman"/>
          <w:color w:val="000000"/>
          <w:sz w:val="24"/>
          <w:szCs w:val="24"/>
          <w:shd w:val="clear" w:color="auto" w:fill="FFFFFF"/>
        </w:rPr>
        <w:t>.</w:t>
      </w:r>
    </w:p>
    <w:p w14:paraId="2BEF92D6" w14:textId="7435BB56" w:rsidR="00334523" w:rsidRDefault="00DC08DE" w:rsidP="00DA66F1">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Poslove </w:t>
      </w:r>
      <w:r w:rsidR="00DA66F1">
        <w:rPr>
          <w:rFonts w:ascii="Times New Roman" w:hAnsi="Times New Roman" w:cs="Times New Roman"/>
          <w:color w:val="000000"/>
          <w:sz w:val="24"/>
          <w:szCs w:val="24"/>
          <w:shd w:val="clear" w:color="auto" w:fill="FFFFFF"/>
        </w:rPr>
        <w:t>voditelja/</w:t>
      </w:r>
      <w:proofErr w:type="spellStart"/>
      <w:r w:rsidR="00DA66F1">
        <w:rPr>
          <w:rFonts w:ascii="Times New Roman" w:hAnsi="Times New Roman" w:cs="Times New Roman"/>
          <w:color w:val="000000"/>
          <w:sz w:val="24"/>
          <w:szCs w:val="24"/>
          <w:shd w:val="clear" w:color="auto" w:fill="FFFFFF"/>
        </w:rPr>
        <w:t>ice</w:t>
      </w:r>
      <w:proofErr w:type="spellEnd"/>
      <w:r w:rsidR="00DA66F1">
        <w:rPr>
          <w:rFonts w:ascii="Times New Roman" w:hAnsi="Times New Roman" w:cs="Times New Roman"/>
          <w:color w:val="000000"/>
          <w:sz w:val="24"/>
          <w:szCs w:val="24"/>
          <w:shd w:val="clear" w:color="auto" w:fill="FFFFFF"/>
        </w:rPr>
        <w:t xml:space="preserve"> računovodstva može obavljati osoba koja ima završen diplomski sveučilišni studij ekonomije odnosno specijalistički diplomski stručni studij ekonomije odnosno preddiplomski sveučilišni studij ekonomije ili preddiplomski stručni studij ekonomije odnosno višu ili visoku stručnu spremu ekonomske struke stečenu prema ranijim propisima.</w:t>
      </w:r>
    </w:p>
    <w:p w14:paraId="4ECC744C" w14:textId="77777777" w:rsidR="00BF1E14" w:rsidRDefault="00BF1E14" w:rsidP="00BF1E14">
      <w:pPr>
        <w:spacing w:after="0" w:line="240" w:lineRule="auto"/>
        <w:jc w:val="both"/>
        <w:rPr>
          <w:rFonts w:ascii="Times New Roman" w:hAnsi="Times New Roman" w:cs="Times New Roman"/>
          <w:color w:val="000000"/>
          <w:sz w:val="24"/>
          <w:szCs w:val="24"/>
          <w:shd w:val="clear" w:color="auto" w:fill="FFFFFF"/>
        </w:rPr>
      </w:pPr>
    </w:p>
    <w:p w14:paraId="149659A9" w14:textId="77777777" w:rsidR="00834506" w:rsidRDefault="00834506" w:rsidP="00BF1E14">
      <w:pPr>
        <w:spacing w:after="0" w:line="240" w:lineRule="auto"/>
        <w:jc w:val="both"/>
        <w:rPr>
          <w:rFonts w:ascii="Times New Roman" w:hAnsi="Times New Roman" w:cs="Times New Roman"/>
          <w:color w:val="000000"/>
          <w:sz w:val="24"/>
          <w:szCs w:val="24"/>
          <w:shd w:val="clear" w:color="auto" w:fill="FFFFFF"/>
        </w:rPr>
      </w:pPr>
    </w:p>
    <w:p w14:paraId="66FA57E6" w14:textId="77777777" w:rsidR="00BF1E14" w:rsidRDefault="00BF1E14" w:rsidP="00BF1E14">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Uz vlastoručno potpisanu prijavu</w:t>
      </w:r>
      <w:r w:rsidR="006A76EC">
        <w:rPr>
          <w:rFonts w:ascii="Times New Roman" w:hAnsi="Times New Roman" w:cs="Times New Roman"/>
          <w:color w:val="000000"/>
          <w:sz w:val="24"/>
          <w:szCs w:val="24"/>
          <w:shd w:val="clear" w:color="auto" w:fill="FFFFFF"/>
        </w:rPr>
        <w:t xml:space="preserve"> (u kojoj treba navesti osobno ime, adresu stanovanja, kontakt podaci (broj mobitela/telefona, e-mail adresu) i radno mjesto na koje se prijavljuje) </w:t>
      </w:r>
      <w:r>
        <w:rPr>
          <w:rFonts w:ascii="Times New Roman" w:hAnsi="Times New Roman" w:cs="Times New Roman"/>
          <w:color w:val="000000"/>
          <w:sz w:val="24"/>
          <w:szCs w:val="24"/>
          <w:shd w:val="clear" w:color="auto" w:fill="FFFFFF"/>
        </w:rPr>
        <w:t xml:space="preserve"> kandidati su obvezni priložiti: </w:t>
      </w:r>
    </w:p>
    <w:p w14:paraId="2D0AF28A" w14:textId="77777777" w:rsidR="00FB59FA" w:rsidRDefault="00CB1622" w:rsidP="00BF1E14">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-životopis</w:t>
      </w:r>
    </w:p>
    <w:p w14:paraId="180765C3" w14:textId="77777777" w:rsidR="00BF1E14" w:rsidRDefault="00CB1622" w:rsidP="00BF1E14">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-dokaz</w:t>
      </w:r>
      <w:r w:rsidR="00BF1E14">
        <w:rPr>
          <w:rFonts w:ascii="Times New Roman" w:hAnsi="Times New Roman" w:cs="Times New Roman"/>
          <w:color w:val="000000"/>
          <w:sz w:val="24"/>
          <w:szCs w:val="24"/>
          <w:shd w:val="clear" w:color="auto" w:fill="FFFFFF"/>
        </w:rPr>
        <w:t xml:space="preserve"> o stupnju i vrsti stručne spreme</w:t>
      </w:r>
      <w:r>
        <w:rPr>
          <w:rFonts w:ascii="Times New Roman" w:hAnsi="Times New Roman" w:cs="Times New Roman"/>
          <w:color w:val="000000"/>
          <w:sz w:val="24"/>
          <w:szCs w:val="24"/>
          <w:shd w:val="clear" w:color="auto" w:fill="FFFFFF"/>
        </w:rPr>
        <w:t xml:space="preserve"> (preslika)</w:t>
      </w:r>
      <w:r w:rsidR="00BF1E14">
        <w:rPr>
          <w:rFonts w:ascii="Times New Roman" w:hAnsi="Times New Roman" w:cs="Times New Roman"/>
          <w:color w:val="000000"/>
          <w:sz w:val="24"/>
          <w:szCs w:val="24"/>
          <w:shd w:val="clear" w:color="auto" w:fill="FFFFFF"/>
        </w:rPr>
        <w:t>,</w:t>
      </w:r>
    </w:p>
    <w:p w14:paraId="6ED7A435" w14:textId="0DA5BD11" w:rsidR="00B17825" w:rsidRDefault="00CB1622" w:rsidP="00B17825">
      <w:pPr>
        <w:spacing w:after="0" w:line="240" w:lineRule="auto"/>
        <w:ind w:left="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00BF1E14">
        <w:rPr>
          <w:rFonts w:ascii="Times New Roman" w:hAnsi="Times New Roman" w:cs="Times New Roman"/>
          <w:color w:val="000000"/>
          <w:sz w:val="24"/>
          <w:szCs w:val="24"/>
          <w:shd w:val="clear" w:color="auto" w:fill="FFFFFF"/>
        </w:rPr>
        <w:t>dokaz</w:t>
      </w:r>
      <w:r w:rsidR="002D321D">
        <w:rPr>
          <w:rFonts w:ascii="Times New Roman" w:hAnsi="Times New Roman" w:cs="Times New Roman"/>
          <w:color w:val="000000"/>
          <w:sz w:val="24"/>
          <w:szCs w:val="24"/>
          <w:shd w:val="clear" w:color="auto" w:fill="FFFFFF"/>
        </w:rPr>
        <w:t xml:space="preserve"> o</w:t>
      </w:r>
      <w:r w:rsidR="00BF1E1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državljanstvu (preslika)</w:t>
      </w:r>
      <w:r w:rsidR="00B17825" w:rsidRPr="00651C24">
        <w:rPr>
          <w:rFonts w:ascii="Times New Roman" w:hAnsi="Times New Roman" w:cs="Times New Roman"/>
          <w:color w:val="000000"/>
          <w:sz w:val="24"/>
          <w:szCs w:val="24"/>
          <w:shd w:val="clear" w:color="auto" w:fill="FFFFFF"/>
        </w:rPr>
        <w:t>,</w:t>
      </w:r>
    </w:p>
    <w:p w14:paraId="61C37233" w14:textId="77777777" w:rsidR="00BF1E14" w:rsidRDefault="00BF1E14" w:rsidP="001E315E">
      <w:pPr>
        <w:spacing w:after="0" w:line="240" w:lineRule="auto"/>
        <w:ind w:left="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-elektronički zapis o ra</w:t>
      </w:r>
      <w:r w:rsidR="001E315E">
        <w:rPr>
          <w:rFonts w:ascii="Times New Roman" w:hAnsi="Times New Roman" w:cs="Times New Roman"/>
          <w:color w:val="000000"/>
          <w:sz w:val="24"/>
          <w:szCs w:val="24"/>
          <w:shd w:val="clear" w:color="auto" w:fill="FFFFFF"/>
        </w:rPr>
        <w:t>dno-pravnom statusu ne stariji od dana raspisivanja natječaja</w:t>
      </w:r>
      <w:r w:rsidR="00CB1622">
        <w:rPr>
          <w:rFonts w:ascii="Times New Roman" w:hAnsi="Times New Roman" w:cs="Times New Roman"/>
          <w:color w:val="000000"/>
          <w:sz w:val="24"/>
          <w:szCs w:val="24"/>
          <w:shd w:val="clear" w:color="auto" w:fill="FFFFFF"/>
        </w:rPr>
        <w:t xml:space="preserve"> (preslika)</w:t>
      </w:r>
    </w:p>
    <w:p w14:paraId="2200EC91" w14:textId="039BE07B" w:rsidR="00BF1E14" w:rsidRDefault="00BF1E14" w:rsidP="00BF1E14">
      <w:pPr>
        <w:spacing w:after="0" w:line="240" w:lineRule="auto"/>
        <w:ind w:left="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-uvjerenje da nije pod istragom i da se protiv njega ne vodi kazneni postupak glede zapreka za zasnivanje radnog odnosa iz članka 106. Zakona o odgoju i obrazovanju u osnovnoj i srednjoj školi („Narodne novine“ broj 87/08., 86/09., 92/10., 105/10., 90/11., 16/12., 86/</w:t>
      </w:r>
      <w:r w:rsidR="00D605DF">
        <w:rPr>
          <w:rFonts w:ascii="Times New Roman" w:hAnsi="Times New Roman" w:cs="Times New Roman"/>
          <w:color w:val="000000"/>
          <w:sz w:val="24"/>
          <w:szCs w:val="24"/>
          <w:shd w:val="clear" w:color="auto" w:fill="FFFFFF"/>
        </w:rPr>
        <w:t xml:space="preserve">12., 126/12., 94/13., 152/14., </w:t>
      </w:r>
      <w:r>
        <w:rPr>
          <w:rFonts w:ascii="Times New Roman" w:hAnsi="Times New Roman" w:cs="Times New Roman"/>
          <w:color w:val="000000"/>
          <w:sz w:val="24"/>
          <w:szCs w:val="24"/>
          <w:shd w:val="clear" w:color="auto" w:fill="FFFFFF"/>
        </w:rPr>
        <w:lastRenderedPageBreak/>
        <w:t>07/17</w:t>
      </w:r>
      <w:r w:rsidR="00D605DF">
        <w:rPr>
          <w:rFonts w:ascii="Times New Roman" w:hAnsi="Times New Roman" w:cs="Times New Roman"/>
          <w:color w:val="000000"/>
          <w:sz w:val="24"/>
          <w:szCs w:val="24"/>
          <w:shd w:val="clear" w:color="auto" w:fill="FFFFFF"/>
        </w:rPr>
        <w:t>., 68/18.</w:t>
      </w:r>
      <w:r w:rsidR="00A27395">
        <w:rPr>
          <w:rFonts w:ascii="Times New Roman" w:hAnsi="Times New Roman" w:cs="Times New Roman"/>
          <w:color w:val="000000"/>
          <w:sz w:val="24"/>
          <w:szCs w:val="24"/>
          <w:shd w:val="clear" w:color="auto" w:fill="FFFFFF"/>
        </w:rPr>
        <w:t>, 98/19 i 64/20</w:t>
      </w:r>
      <w:r w:rsidR="00DC08DE">
        <w:rPr>
          <w:rFonts w:ascii="Times New Roman" w:hAnsi="Times New Roman" w:cs="Times New Roman"/>
          <w:color w:val="000000"/>
          <w:sz w:val="24"/>
          <w:szCs w:val="24"/>
          <w:shd w:val="clear" w:color="auto" w:fill="FFFFFF"/>
        </w:rPr>
        <w:t>, 151/22, 156/23</w:t>
      </w:r>
      <w:r>
        <w:rPr>
          <w:rFonts w:ascii="Times New Roman" w:hAnsi="Times New Roman" w:cs="Times New Roman"/>
          <w:color w:val="000000"/>
          <w:sz w:val="24"/>
          <w:szCs w:val="24"/>
          <w:shd w:val="clear" w:color="auto" w:fill="FFFFFF"/>
        </w:rPr>
        <w:t>)</w:t>
      </w:r>
      <w:r w:rsidR="00AE2315">
        <w:rPr>
          <w:rFonts w:ascii="Times New Roman" w:hAnsi="Times New Roman" w:cs="Times New Roman"/>
          <w:color w:val="000000"/>
          <w:sz w:val="24"/>
          <w:szCs w:val="24"/>
          <w:shd w:val="clear" w:color="auto" w:fill="FFFFFF"/>
        </w:rPr>
        <w:t xml:space="preserve"> </w:t>
      </w:r>
      <w:r w:rsidR="00CB1622">
        <w:rPr>
          <w:rFonts w:ascii="Times New Roman" w:hAnsi="Times New Roman" w:cs="Times New Roman"/>
          <w:color w:val="000000"/>
          <w:sz w:val="24"/>
          <w:szCs w:val="24"/>
          <w:shd w:val="clear" w:color="auto" w:fill="FFFFFF"/>
        </w:rPr>
        <w:t>ne starije od 6 mjeseci (preslika),</w:t>
      </w:r>
    </w:p>
    <w:p w14:paraId="18802895" w14:textId="5ABFBA8A" w:rsidR="00CB1622" w:rsidRDefault="00CB1622" w:rsidP="00BF1E14">
      <w:pPr>
        <w:spacing w:after="0" w:line="240" w:lineRule="auto"/>
        <w:ind w:left="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-motivacijsko pismo </w:t>
      </w:r>
      <w:r w:rsidR="006A76EC">
        <w:rPr>
          <w:rFonts w:ascii="Times New Roman" w:hAnsi="Times New Roman" w:cs="Times New Roman"/>
          <w:color w:val="000000"/>
          <w:sz w:val="24"/>
          <w:szCs w:val="24"/>
          <w:shd w:val="clear" w:color="auto" w:fill="FFFFFF"/>
        </w:rPr>
        <w:t xml:space="preserve"> </w:t>
      </w:r>
      <w:r w:rsidR="00F63C69">
        <w:rPr>
          <w:rFonts w:ascii="Times New Roman" w:hAnsi="Times New Roman" w:cs="Times New Roman"/>
          <w:color w:val="000000"/>
          <w:sz w:val="24"/>
          <w:szCs w:val="24"/>
          <w:shd w:val="clear" w:color="auto" w:fill="FFFFFF"/>
        </w:rPr>
        <w:t>–</w:t>
      </w:r>
      <w:r w:rsidR="006A76EC">
        <w:rPr>
          <w:rFonts w:ascii="Times New Roman" w:hAnsi="Times New Roman" w:cs="Times New Roman"/>
          <w:color w:val="000000"/>
          <w:sz w:val="24"/>
          <w:szCs w:val="24"/>
          <w:shd w:val="clear" w:color="auto" w:fill="FFFFFF"/>
        </w:rPr>
        <w:t xml:space="preserve">  </w:t>
      </w:r>
      <w:r w:rsidR="00F63C69">
        <w:rPr>
          <w:rFonts w:ascii="Times New Roman" w:hAnsi="Times New Roman" w:cs="Times New Roman"/>
          <w:color w:val="000000"/>
          <w:sz w:val="24"/>
          <w:szCs w:val="24"/>
          <w:shd w:val="clear" w:color="auto" w:fill="FFFFFF"/>
        </w:rPr>
        <w:t>selekcijski postupak</w:t>
      </w:r>
    </w:p>
    <w:p w14:paraId="07A18E8F" w14:textId="77777777" w:rsidR="00BF1E14" w:rsidRDefault="00BF1E14" w:rsidP="00BF1E14">
      <w:pPr>
        <w:spacing w:after="0" w:line="240" w:lineRule="auto"/>
        <w:rPr>
          <w:rFonts w:ascii="Times New Roman" w:hAnsi="Times New Roman" w:cs="Times New Roman"/>
          <w:color w:val="000000"/>
          <w:sz w:val="24"/>
          <w:szCs w:val="24"/>
          <w:shd w:val="clear" w:color="auto" w:fill="FFFFFF"/>
        </w:rPr>
      </w:pPr>
    </w:p>
    <w:p w14:paraId="5BE6C0CA" w14:textId="77777777" w:rsidR="00834506" w:rsidRDefault="00834506" w:rsidP="00D50D50">
      <w:pPr>
        <w:spacing w:after="0" w:line="240" w:lineRule="auto"/>
        <w:jc w:val="both"/>
        <w:rPr>
          <w:rFonts w:ascii="Times New Roman" w:hAnsi="Times New Roman" w:cs="Times New Roman"/>
          <w:color w:val="000000"/>
          <w:sz w:val="24"/>
          <w:szCs w:val="24"/>
          <w:shd w:val="clear" w:color="auto" w:fill="FFFFFF"/>
        </w:rPr>
      </w:pPr>
    </w:p>
    <w:p w14:paraId="3E7EF21B" w14:textId="77777777" w:rsidR="00834506" w:rsidRDefault="00834506" w:rsidP="00D50D50">
      <w:pPr>
        <w:spacing w:after="0" w:line="240" w:lineRule="auto"/>
        <w:jc w:val="both"/>
        <w:rPr>
          <w:rFonts w:ascii="Times New Roman" w:hAnsi="Times New Roman" w:cs="Times New Roman"/>
          <w:color w:val="000000"/>
          <w:sz w:val="24"/>
          <w:szCs w:val="24"/>
          <w:shd w:val="clear" w:color="auto" w:fill="FFFFFF"/>
        </w:rPr>
      </w:pPr>
    </w:p>
    <w:p w14:paraId="01F05E61" w14:textId="06CF39C6" w:rsidR="0063420B" w:rsidRDefault="0063420B" w:rsidP="0063420B">
      <w:pPr>
        <w:spacing w:after="0" w:line="240" w:lineRule="auto"/>
        <w:jc w:val="both"/>
        <w:rPr>
          <w:rFonts w:ascii="Times New Roman" w:hAnsi="Times New Roman" w:cs="Times New Roman"/>
          <w:sz w:val="24"/>
          <w:szCs w:val="24"/>
          <w:shd w:val="clear" w:color="auto" w:fill="FFFFFF"/>
        </w:rPr>
      </w:pPr>
      <w:r w:rsidRPr="00824844">
        <w:rPr>
          <w:rFonts w:ascii="Times New Roman" w:hAnsi="Times New Roman" w:cs="Times New Roman"/>
          <w:sz w:val="24"/>
          <w:szCs w:val="24"/>
          <w:shd w:val="clear" w:color="auto" w:fill="FFFFFF"/>
        </w:rPr>
        <w:t xml:space="preserve">U postupku odabira kandidata prije odlučivanja o zasnivanju radnog odnosa odnosno sklapanja ugovora o radu </w:t>
      </w:r>
      <w:r>
        <w:rPr>
          <w:rFonts w:ascii="Times New Roman" w:hAnsi="Times New Roman" w:cs="Times New Roman"/>
          <w:sz w:val="24"/>
          <w:szCs w:val="24"/>
          <w:shd w:val="clear" w:color="auto" w:fill="FFFFFF"/>
        </w:rPr>
        <w:t xml:space="preserve">provodi se jedan ili više selekcijskih postupaka sukladno Pravilniku o </w:t>
      </w:r>
      <w:r w:rsidR="00DC08DE">
        <w:rPr>
          <w:rFonts w:ascii="Times New Roman" w:hAnsi="Times New Roman" w:cs="Times New Roman"/>
          <w:sz w:val="24"/>
          <w:szCs w:val="24"/>
          <w:shd w:val="clear" w:color="auto" w:fill="FFFFFF"/>
        </w:rPr>
        <w:t xml:space="preserve">načinu i </w:t>
      </w:r>
      <w:r>
        <w:rPr>
          <w:rFonts w:ascii="Times New Roman" w:hAnsi="Times New Roman" w:cs="Times New Roman"/>
          <w:sz w:val="24"/>
          <w:szCs w:val="24"/>
          <w:shd w:val="clear" w:color="auto" w:fill="FFFFFF"/>
        </w:rPr>
        <w:t>postupku zapošljavanja u I. gimnaziji. Kandidati su dužni uz prijavu priložiti i motivacijsko pismo –  selekcijski postupak.</w:t>
      </w:r>
    </w:p>
    <w:p w14:paraId="4BF391C3" w14:textId="77777777" w:rsidR="002F45D2" w:rsidRDefault="002F45D2" w:rsidP="00D50D50">
      <w:pPr>
        <w:spacing w:after="0" w:line="240" w:lineRule="auto"/>
        <w:jc w:val="both"/>
        <w:rPr>
          <w:rFonts w:ascii="Times New Roman" w:hAnsi="Times New Roman" w:cs="Times New Roman"/>
          <w:sz w:val="24"/>
          <w:szCs w:val="24"/>
          <w:shd w:val="clear" w:color="auto" w:fill="FFFFFF"/>
        </w:rPr>
      </w:pPr>
    </w:p>
    <w:p w14:paraId="5D790FF5" w14:textId="77777777" w:rsidR="002F45D2" w:rsidRDefault="002F45D2" w:rsidP="00D50D50">
      <w:pPr>
        <w:spacing w:after="0" w:line="240" w:lineRule="auto"/>
        <w:jc w:val="both"/>
        <w:rPr>
          <w:rFonts w:ascii="Times New Roman" w:hAnsi="Times New Roman" w:cs="Times New Roman"/>
          <w:color w:val="000000"/>
          <w:sz w:val="24"/>
          <w:szCs w:val="24"/>
          <w:shd w:val="clear" w:color="auto" w:fill="FFFFFF"/>
        </w:rPr>
      </w:pPr>
      <w:r w:rsidRPr="0063420B">
        <w:rPr>
          <w:rFonts w:ascii="Times New Roman" w:hAnsi="Times New Roman" w:cs="Times New Roman"/>
          <w:color w:val="000000"/>
          <w:sz w:val="24"/>
          <w:szCs w:val="24"/>
          <w:shd w:val="clear" w:color="auto" w:fill="FFFFFF"/>
        </w:rPr>
        <w:t>Smatrat će se da je kandidat, koji se ne odazov</w:t>
      </w:r>
      <w:r w:rsidR="00915D3A" w:rsidRPr="0063420B">
        <w:rPr>
          <w:rFonts w:ascii="Times New Roman" w:hAnsi="Times New Roman" w:cs="Times New Roman"/>
          <w:color w:val="000000"/>
          <w:sz w:val="24"/>
          <w:szCs w:val="24"/>
          <w:shd w:val="clear" w:color="auto" w:fill="FFFFFF"/>
        </w:rPr>
        <w:t>e</w:t>
      </w:r>
      <w:r w:rsidRPr="0063420B">
        <w:rPr>
          <w:rFonts w:ascii="Times New Roman" w:hAnsi="Times New Roman" w:cs="Times New Roman"/>
          <w:color w:val="000000"/>
          <w:sz w:val="24"/>
          <w:szCs w:val="24"/>
          <w:shd w:val="clear" w:color="auto" w:fill="FFFFFF"/>
        </w:rPr>
        <w:t xml:space="preserve"> bilo kojem od selekcijskih</w:t>
      </w:r>
      <w:r>
        <w:rPr>
          <w:rFonts w:ascii="Times New Roman" w:hAnsi="Times New Roman" w:cs="Times New Roman"/>
          <w:color w:val="000000"/>
          <w:sz w:val="24"/>
          <w:szCs w:val="24"/>
          <w:shd w:val="clear" w:color="auto" w:fill="FFFFFF"/>
        </w:rPr>
        <w:t xml:space="preserve"> postupaka na koji je pozvan, odustao od prijave te se njegova prijava neće uzimati u obzir u daljnjem postupku.</w:t>
      </w:r>
    </w:p>
    <w:p w14:paraId="08660844" w14:textId="77777777" w:rsidR="00AD1069" w:rsidRDefault="00AD1069" w:rsidP="00D50D50">
      <w:pPr>
        <w:spacing w:after="0" w:line="240" w:lineRule="auto"/>
        <w:jc w:val="both"/>
        <w:rPr>
          <w:rFonts w:ascii="Times New Roman" w:hAnsi="Times New Roman" w:cs="Times New Roman"/>
          <w:color w:val="000000"/>
          <w:sz w:val="24"/>
          <w:szCs w:val="24"/>
          <w:shd w:val="clear" w:color="auto" w:fill="FFFFFF"/>
        </w:rPr>
      </w:pPr>
    </w:p>
    <w:p w14:paraId="4D57DF83" w14:textId="77777777" w:rsidR="00D50D50" w:rsidRPr="007841E3" w:rsidRDefault="00D50D50" w:rsidP="00D50D50">
      <w:pPr>
        <w:spacing w:after="0" w:line="240" w:lineRule="auto"/>
        <w:jc w:val="both"/>
        <w:rPr>
          <w:rFonts w:ascii="Times New Roman" w:hAnsi="Times New Roman" w:cs="Times New Roman"/>
          <w:color w:val="000000"/>
          <w:sz w:val="24"/>
          <w:szCs w:val="24"/>
          <w:shd w:val="clear" w:color="auto" w:fill="FFFFFF"/>
        </w:rPr>
      </w:pPr>
      <w:r w:rsidRPr="007841E3">
        <w:rPr>
          <w:rFonts w:ascii="Times New Roman" w:hAnsi="Times New Roman" w:cs="Times New Roman"/>
          <w:color w:val="000000"/>
          <w:sz w:val="24"/>
          <w:szCs w:val="24"/>
          <w:shd w:val="clear" w:color="auto" w:fill="FFFFFF"/>
        </w:rPr>
        <w:t>Urednom prijavom smatra se ona koja sadrži sve podatke i priloge navedene u javnom natječaju te koja je vlastoručno potpisana.</w:t>
      </w:r>
      <w:r w:rsidR="00AB0A28">
        <w:rPr>
          <w:rFonts w:ascii="Times New Roman" w:hAnsi="Times New Roman" w:cs="Times New Roman"/>
          <w:color w:val="000000"/>
          <w:sz w:val="24"/>
          <w:szCs w:val="24"/>
          <w:shd w:val="clear" w:color="auto" w:fill="FFFFFF"/>
        </w:rPr>
        <w:t xml:space="preserve"> Kandidati potrebne dokumente dostavljaju u neovjerenim preslikama, a nakon odabira kandidata, a prije potpisivanja ugovora o radu, odabrani kandidat će dostaviti originale dokumenata ili ovjerene preslike.</w:t>
      </w:r>
    </w:p>
    <w:p w14:paraId="3F267104" w14:textId="77777777" w:rsidR="00D50D50" w:rsidRDefault="00D50D50" w:rsidP="00D50D50">
      <w:pPr>
        <w:spacing w:after="0" w:line="240" w:lineRule="auto"/>
        <w:jc w:val="both"/>
        <w:rPr>
          <w:rFonts w:ascii="Times New Roman" w:hAnsi="Times New Roman" w:cs="Times New Roman"/>
          <w:color w:val="000000"/>
          <w:sz w:val="24"/>
          <w:szCs w:val="24"/>
          <w:shd w:val="clear" w:color="auto" w:fill="FFFFFF"/>
        </w:rPr>
      </w:pPr>
      <w:r w:rsidRPr="007841E3">
        <w:rPr>
          <w:rFonts w:ascii="Times New Roman" w:hAnsi="Times New Roman" w:cs="Times New Roman"/>
          <w:color w:val="000000"/>
          <w:sz w:val="24"/>
          <w:szCs w:val="24"/>
          <w:shd w:val="clear" w:color="auto" w:fill="FFFFFF"/>
        </w:rPr>
        <w:t>Kandidat koji nije podnio pravovremenu i potpunu prijavu ili ne ispunjava formalne uvjete iz javnog natječaja, ne smatra se kandidatom prijavljenim na natječaj.</w:t>
      </w:r>
    </w:p>
    <w:p w14:paraId="40CA8AC8" w14:textId="77777777" w:rsidR="00B30AA3" w:rsidRDefault="00B30AA3" w:rsidP="00D50D50">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Prilikom zapošljavanja oba spola su u ravnopravnom položaju.</w:t>
      </w:r>
    </w:p>
    <w:p w14:paraId="353AFCD0" w14:textId="77777777" w:rsidR="00787938" w:rsidRDefault="00787938" w:rsidP="00D50D50">
      <w:pPr>
        <w:spacing w:after="0" w:line="240" w:lineRule="auto"/>
        <w:jc w:val="both"/>
        <w:rPr>
          <w:rFonts w:ascii="Times New Roman" w:hAnsi="Times New Roman" w:cs="Times New Roman"/>
          <w:color w:val="000000"/>
          <w:sz w:val="24"/>
          <w:szCs w:val="24"/>
          <w:shd w:val="clear" w:color="auto" w:fill="FFFFFF"/>
        </w:rPr>
      </w:pPr>
    </w:p>
    <w:p w14:paraId="33018F74" w14:textId="77777777" w:rsidR="00787938" w:rsidRPr="007841E3" w:rsidRDefault="00787938" w:rsidP="00D50D50">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Prilikom sklapanja ugovora o radu </w:t>
      </w:r>
      <w:r w:rsidR="00DA0F53">
        <w:rPr>
          <w:rFonts w:ascii="Times New Roman" w:hAnsi="Times New Roman" w:cs="Times New Roman"/>
          <w:color w:val="000000"/>
          <w:sz w:val="24"/>
          <w:szCs w:val="24"/>
          <w:shd w:val="clear" w:color="auto" w:fill="FFFFFF"/>
        </w:rPr>
        <w:t xml:space="preserve">može se </w:t>
      </w:r>
      <w:r>
        <w:rPr>
          <w:rFonts w:ascii="Times New Roman" w:hAnsi="Times New Roman" w:cs="Times New Roman"/>
          <w:color w:val="000000"/>
          <w:sz w:val="24"/>
          <w:szCs w:val="24"/>
          <w:shd w:val="clear" w:color="auto" w:fill="FFFFFF"/>
        </w:rPr>
        <w:t>ugovorit</w:t>
      </w:r>
      <w:r w:rsidR="00DA0F53">
        <w:rPr>
          <w:rFonts w:ascii="Times New Roman" w:hAnsi="Times New Roman" w:cs="Times New Roman"/>
          <w:color w:val="000000"/>
          <w:sz w:val="24"/>
          <w:szCs w:val="24"/>
          <w:shd w:val="clear" w:color="auto" w:fill="FFFFFF"/>
        </w:rPr>
        <w:t>i</w:t>
      </w:r>
      <w:r>
        <w:rPr>
          <w:rFonts w:ascii="Times New Roman" w:hAnsi="Times New Roman" w:cs="Times New Roman"/>
          <w:color w:val="000000"/>
          <w:sz w:val="24"/>
          <w:szCs w:val="24"/>
          <w:shd w:val="clear" w:color="auto" w:fill="FFFFFF"/>
        </w:rPr>
        <w:t xml:space="preserve"> probni rad sukladno odredbi članka 25. Kolektivnog ugovora za službenike i namještenike u javnim službama (NN 56/22).</w:t>
      </w:r>
    </w:p>
    <w:p w14:paraId="5DE93173" w14:textId="77777777" w:rsidR="00862806" w:rsidRDefault="00862806" w:rsidP="00D50D50">
      <w:pPr>
        <w:spacing w:after="0" w:line="240" w:lineRule="auto"/>
        <w:jc w:val="both"/>
        <w:rPr>
          <w:rFonts w:ascii="Times New Roman" w:hAnsi="Times New Roman" w:cs="Times New Roman"/>
          <w:color w:val="000000"/>
          <w:sz w:val="24"/>
          <w:szCs w:val="24"/>
          <w:shd w:val="clear" w:color="auto" w:fill="FFFFFF"/>
        </w:rPr>
      </w:pPr>
    </w:p>
    <w:p w14:paraId="561B0096" w14:textId="77777777" w:rsidR="00D50D50" w:rsidRPr="007841E3" w:rsidRDefault="00D50D50" w:rsidP="00D50D50">
      <w:pPr>
        <w:spacing w:after="0" w:line="240" w:lineRule="auto"/>
        <w:jc w:val="both"/>
        <w:rPr>
          <w:rFonts w:ascii="Times New Roman" w:hAnsi="Times New Roman" w:cs="Times New Roman"/>
          <w:color w:val="000000"/>
          <w:sz w:val="24"/>
          <w:szCs w:val="24"/>
          <w:shd w:val="clear" w:color="auto" w:fill="FFFFFF"/>
        </w:rPr>
      </w:pPr>
      <w:r w:rsidRPr="007841E3">
        <w:rPr>
          <w:rFonts w:ascii="Times New Roman" w:hAnsi="Times New Roman" w:cs="Times New Roman"/>
          <w:color w:val="000000"/>
          <w:sz w:val="24"/>
          <w:szCs w:val="24"/>
          <w:shd w:val="clear" w:color="auto" w:fill="FFFFFF"/>
        </w:rPr>
        <w:t>Kandidati koji prema posebnim propisima ostvaruju pravo prednosti, moraju se u prijavi pozvati na to pravo i priložiti propisane dokaze o tom statusu te imaju prednost u odnosu na ostale kandidate samo pod jednakim uvjetima.</w:t>
      </w:r>
    </w:p>
    <w:p w14:paraId="64F26557" w14:textId="77777777" w:rsidR="00D50D50" w:rsidRDefault="00D50D50" w:rsidP="00D50D50">
      <w:pPr>
        <w:spacing w:after="0" w:line="240" w:lineRule="auto"/>
        <w:jc w:val="both"/>
        <w:rPr>
          <w:rFonts w:ascii="Times New Roman" w:hAnsi="Times New Roman" w:cs="Times New Roman"/>
          <w:color w:val="000000"/>
          <w:sz w:val="24"/>
          <w:szCs w:val="24"/>
          <w:shd w:val="clear" w:color="auto" w:fill="FFFFFF"/>
        </w:rPr>
      </w:pPr>
    </w:p>
    <w:p w14:paraId="42269532" w14:textId="77777777" w:rsidR="003034A8" w:rsidRPr="003034A8" w:rsidRDefault="00834506" w:rsidP="00852F49">
      <w:pPr>
        <w:pStyle w:val="box8321335"/>
        <w:shd w:val="clear" w:color="auto" w:fill="FFFFFF"/>
        <w:spacing w:before="27" w:beforeAutospacing="0" w:after="0" w:afterAutospacing="0"/>
        <w:jc w:val="both"/>
        <w:textAlignment w:val="baseline"/>
        <w:rPr>
          <w:color w:val="231F20"/>
        </w:rPr>
      </w:pPr>
      <w:r>
        <w:rPr>
          <w:color w:val="231F20"/>
        </w:rPr>
        <w:t>Kandidati</w:t>
      </w:r>
      <w:r w:rsidR="003034A8" w:rsidRPr="003034A8">
        <w:rPr>
          <w:color w:val="231F20"/>
        </w:rPr>
        <w:t xml:space="preserve"> koj</w:t>
      </w:r>
      <w:r>
        <w:rPr>
          <w:color w:val="231F20"/>
        </w:rPr>
        <w:t>i</w:t>
      </w:r>
      <w:r w:rsidR="003034A8" w:rsidRPr="003034A8">
        <w:rPr>
          <w:color w:val="231F20"/>
        </w:rPr>
        <w:t xml:space="preserve"> ostvaruju pravo prednosti pri zapošljavanju u skladu s člankom 102. Zakona o hrvatskim braniteljima iz Domovinskog rata i članovima njihovih obitelji (Narodne novine broj  121/17, 98/19, 84/21), uz prijavu na natječaj dužne su priložiti i dokaze propisane člankom 103. stavak 1. Zakona o hrvatskim braniteljima iz Domovinskog rata i članovima njihovih obitelji </w:t>
      </w:r>
    </w:p>
    <w:p w14:paraId="5D3669CB" w14:textId="77777777" w:rsidR="003034A8" w:rsidRPr="003034A8" w:rsidRDefault="003034A8" w:rsidP="00852F49">
      <w:pPr>
        <w:pStyle w:val="box8321335"/>
        <w:shd w:val="clear" w:color="auto" w:fill="FFFFFF"/>
        <w:spacing w:before="27" w:beforeAutospacing="0" w:after="0" w:afterAutospacing="0"/>
        <w:jc w:val="both"/>
        <w:textAlignment w:val="baseline"/>
        <w:rPr>
          <w:color w:val="231F20"/>
        </w:rPr>
      </w:pPr>
      <w:r w:rsidRPr="003034A8">
        <w:rPr>
          <w:color w:val="231F20"/>
        </w:rPr>
        <w:t xml:space="preserve">Poveznica na internetsku stranicu Ministarstva hrvatskih branitelja s popisom dokaza potrebnih za ostvarivanja prava prednosti: </w:t>
      </w:r>
    </w:p>
    <w:p w14:paraId="0B85674B" w14:textId="77777777" w:rsidR="003034A8" w:rsidRPr="003034A8" w:rsidRDefault="00171E32" w:rsidP="00852F49">
      <w:pPr>
        <w:pStyle w:val="box8321335"/>
        <w:shd w:val="clear" w:color="auto" w:fill="FFFFFF"/>
        <w:spacing w:before="27" w:beforeAutospacing="0" w:after="0" w:afterAutospacing="0"/>
        <w:jc w:val="both"/>
        <w:textAlignment w:val="baseline"/>
        <w:rPr>
          <w:color w:val="231F20"/>
        </w:rPr>
      </w:pPr>
      <w:hyperlink r:id="rId6" w:history="1">
        <w:r w:rsidR="003034A8" w:rsidRPr="003034A8">
          <w:rPr>
            <w:rStyle w:val="Hiperveza"/>
          </w:rPr>
          <w:t>https://branitelji.gov.hr/UserDocsImages//dokumenti/Nikola//popis%20dokaza%20za%20ostvarivanje%20prava%20prednosti%20pri%20zapo%C5%A1ljavanju-%20ZOHBDR%202021.pdf</w:t>
        </w:r>
      </w:hyperlink>
    </w:p>
    <w:p w14:paraId="17D853DB" w14:textId="77777777" w:rsidR="003034A8" w:rsidRPr="003034A8" w:rsidRDefault="003034A8" w:rsidP="00852F49">
      <w:pPr>
        <w:pStyle w:val="box8321335"/>
        <w:shd w:val="clear" w:color="auto" w:fill="FFFFFF"/>
        <w:spacing w:before="27" w:beforeAutospacing="0" w:after="0" w:afterAutospacing="0"/>
        <w:jc w:val="both"/>
        <w:textAlignment w:val="baseline"/>
        <w:rPr>
          <w:color w:val="231F20"/>
        </w:rPr>
      </w:pPr>
    </w:p>
    <w:p w14:paraId="6115C775" w14:textId="77777777" w:rsidR="002F45D2" w:rsidRDefault="002F45D2" w:rsidP="00852F49">
      <w:pPr>
        <w:pStyle w:val="box8321335"/>
        <w:shd w:val="clear" w:color="auto" w:fill="FFFFFF"/>
        <w:spacing w:before="27" w:beforeAutospacing="0" w:after="0" w:afterAutospacing="0"/>
        <w:jc w:val="both"/>
        <w:textAlignment w:val="baseline"/>
        <w:rPr>
          <w:color w:val="231F20"/>
        </w:rPr>
      </w:pPr>
    </w:p>
    <w:p w14:paraId="188649FE" w14:textId="77777777" w:rsidR="003034A8" w:rsidRPr="003034A8" w:rsidRDefault="00834506" w:rsidP="00852F49">
      <w:pPr>
        <w:pStyle w:val="box8321335"/>
        <w:shd w:val="clear" w:color="auto" w:fill="FFFFFF"/>
        <w:spacing w:before="27" w:beforeAutospacing="0" w:after="0" w:afterAutospacing="0"/>
        <w:jc w:val="both"/>
        <w:textAlignment w:val="baseline"/>
        <w:rPr>
          <w:color w:val="231F20"/>
        </w:rPr>
      </w:pPr>
      <w:r>
        <w:rPr>
          <w:color w:val="231F20"/>
        </w:rPr>
        <w:t xml:space="preserve">Kandidati koji </w:t>
      </w:r>
      <w:r w:rsidR="003034A8" w:rsidRPr="003034A8">
        <w:rPr>
          <w:color w:val="231F20"/>
        </w:rPr>
        <w:t xml:space="preserve">ostvaruju pravo prednosti pri zapošljavanju u skladu s člankom 48. Zakona o civilnim stradalnicima iz Domovinskog rata (Narodne novine broj  84/21), uz prijavu na natječaj dužne su u prijavi na natječaj pozvati se na to pravo i uz prijavu dostaviti i dokaze iz stavka 1. članka 49. Zakona o civilnim stradalnicima iz Domovinskog rata </w:t>
      </w:r>
    </w:p>
    <w:p w14:paraId="7E42E6CC" w14:textId="77777777" w:rsidR="00372A83" w:rsidRDefault="00372A83" w:rsidP="00852F49">
      <w:pPr>
        <w:jc w:val="both"/>
        <w:rPr>
          <w:rFonts w:ascii="Times New Roman" w:hAnsi="Times New Roman" w:cs="Times New Roman"/>
          <w:color w:val="231F20"/>
          <w:sz w:val="24"/>
          <w:szCs w:val="24"/>
        </w:rPr>
      </w:pPr>
    </w:p>
    <w:p w14:paraId="13D618D4" w14:textId="77777777" w:rsidR="00372A83" w:rsidRDefault="00372A83" w:rsidP="00852F49">
      <w:pPr>
        <w:jc w:val="both"/>
        <w:rPr>
          <w:rFonts w:ascii="Times New Roman" w:hAnsi="Times New Roman" w:cs="Times New Roman"/>
          <w:color w:val="231F20"/>
          <w:sz w:val="24"/>
          <w:szCs w:val="24"/>
        </w:rPr>
      </w:pPr>
    </w:p>
    <w:p w14:paraId="1E610987" w14:textId="77777777" w:rsidR="00372A83" w:rsidRDefault="00372A83" w:rsidP="00852F49">
      <w:pPr>
        <w:jc w:val="both"/>
        <w:rPr>
          <w:rFonts w:ascii="Times New Roman" w:hAnsi="Times New Roman" w:cs="Times New Roman"/>
          <w:color w:val="231F20"/>
          <w:sz w:val="24"/>
          <w:szCs w:val="24"/>
        </w:rPr>
      </w:pPr>
    </w:p>
    <w:p w14:paraId="72D14A18" w14:textId="17832CF9" w:rsidR="003034A8" w:rsidRPr="003034A8" w:rsidRDefault="003034A8" w:rsidP="00852F49">
      <w:pPr>
        <w:jc w:val="both"/>
        <w:rPr>
          <w:rStyle w:val="Hiperveza"/>
          <w:rFonts w:ascii="Times New Roman" w:hAnsi="Times New Roman" w:cs="Times New Roman"/>
          <w:sz w:val="24"/>
          <w:szCs w:val="24"/>
        </w:rPr>
      </w:pPr>
      <w:r w:rsidRPr="003034A8">
        <w:rPr>
          <w:rFonts w:ascii="Times New Roman" w:hAnsi="Times New Roman" w:cs="Times New Roman"/>
          <w:color w:val="231F20"/>
          <w:sz w:val="24"/>
          <w:szCs w:val="24"/>
        </w:rPr>
        <w:t xml:space="preserve">Poveznica na internetsku stranicu Ministarstva hrvatskih branitelja s popisom dokaza potrebnih za ostvarivanja prava prednosti: </w:t>
      </w:r>
      <w:hyperlink r:id="rId7" w:history="1">
        <w:r w:rsidRPr="003034A8">
          <w:rPr>
            <w:rStyle w:val="Hiperveza"/>
            <w:rFonts w:ascii="Times New Roman" w:hAnsi="Times New Roman" w:cs="Times New Roman"/>
            <w:sz w:val="24"/>
            <w:szCs w:val="24"/>
          </w:rPr>
          <w:t>https://branitelji.gov.hr/UserDocsImages//dokumenti/Nikola//popis%20dokaza%20za%20ostvarivanje%20prava%20prednosti%20pri%20zapo%C5%A1ljavanju-%20Zakon%20o%20civilnim%20stradalnicima%20iz%20DR.pdf</w:t>
        </w:r>
      </w:hyperlink>
    </w:p>
    <w:p w14:paraId="62147D18" w14:textId="77777777" w:rsidR="00915D3A" w:rsidRDefault="00915D3A" w:rsidP="00D50D50">
      <w:pPr>
        <w:spacing w:after="0" w:line="240" w:lineRule="auto"/>
        <w:jc w:val="both"/>
        <w:rPr>
          <w:rFonts w:ascii="Times New Roman" w:hAnsi="Times New Roman" w:cs="Times New Roman"/>
          <w:color w:val="000000"/>
          <w:sz w:val="24"/>
          <w:szCs w:val="24"/>
          <w:shd w:val="clear" w:color="auto" w:fill="FFFFFF"/>
        </w:rPr>
      </w:pPr>
    </w:p>
    <w:p w14:paraId="470FDDA8" w14:textId="77777777" w:rsidR="00FB59FA" w:rsidRDefault="00D50D50" w:rsidP="00D50D50">
      <w:pPr>
        <w:spacing w:after="0" w:line="240" w:lineRule="auto"/>
        <w:jc w:val="both"/>
        <w:rPr>
          <w:rFonts w:ascii="Times New Roman" w:hAnsi="Times New Roman" w:cs="Times New Roman"/>
          <w:color w:val="000000"/>
          <w:sz w:val="24"/>
          <w:szCs w:val="24"/>
          <w:shd w:val="clear" w:color="auto" w:fill="FFFFFF"/>
        </w:rPr>
      </w:pPr>
      <w:r w:rsidRPr="007841E3">
        <w:rPr>
          <w:rFonts w:ascii="Times New Roman" w:hAnsi="Times New Roman" w:cs="Times New Roman"/>
          <w:color w:val="000000"/>
          <w:sz w:val="24"/>
          <w:szCs w:val="24"/>
          <w:shd w:val="clear" w:color="auto" w:fill="FFFFFF"/>
        </w:rPr>
        <w:t xml:space="preserve">Ako se na javni natječaj ne prijavi kandidat koji ispunjava propisane i objavljene uvjete, obustavit će se postupak po ovom natječaju. </w:t>
      </w:r>
    </w:p>
    <w:p w14:paraId="46B74B00" w14:textId="77777777" w:rsidR="00D50D50" w:rsidRPr="007841E3" w:rsidRDefault="00D50D50" w:rsidP="00D50D50">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Prijavom na natječaj kandidati su suglasni da I. gimnazija, kao voditelj zbirke podataka može prikupljati, koristiti i dalje obrađivati osobne podatke u svrhu provedbe natječajnog postupka u skladu sa zakonskim propisima.</w:t>
      </w:r>
    </w:p>
    <w:p w14:paraId="00C51818" w14:textId="77777777" w:rsidR="00D50D50" w:rsidRPr="007841E3" w:rsidRDefault="00D50D50" w:rsidP="00D50D50">
      <w:pPr>
        <w:spacing w:after="0" w:line="240" w:lineRule="auto"/>
        <w:jc w:val="both"/>
        <w:rPr>
          <w:rFonts w:ascii="Times New Roman" w:hAnsi="Times New Roman" w:cs="Times New Roman"/>
          <w:color w:val="000000"/>
          <w:sz w:val="24"/>
          <w:szCs w:val="24"/>
          <w:shd w:val="clear" w:color="auto" w:fill="FFFFFF"/>
        </w:rPr>
      </w:pPr>
    </w:p>
    <w:p w14:paraId="243A0313" w14:textId="6BBA8BC9" w:rsidR="00D50D50" w:rsidRDefault="00D50D50" w:rsidP="00D50D50">
      <w:pPr>
        <w:spacing w:after="0" w:line="24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Rok za podnošenje prijava na natječaj:  </w:t>
      </w:r>
      <w:r w:rsidR="00DC08DE">
        <w:rPr>
          <w:rFonts w:ascii="Times New Roman" w:hAnsi="Times New Roman" w:cs="Times New Roman"/>
          <w:b/>
          <w:color w:val="000000"/>
          <w:sz w:val="24"/>
          <w:szCs w:val="24"/>
          <w:u w:val="single"/>
          <w:shd w:val="clear" w:color="auto" w:fill="FFFFFF"/>
        </w:rPr>
        <w:t>3</w:t>
      </w:r>
      <w:r w:rsidR="007F6382" w:rsidRPr="00642046">
        <w:rPr>
          <w:rFonts w:ascii="Times New Roman" w:hAnsi="Times New Roman" w:cs="Times New Roman"/>
          <w:b/>
          <w:color w:val="000000"/>
          <w:sz w:val="24"/>
          <w:szCs w:val="24"/>
          <w:u w:val="single"/>
          <w:shd w:val="clear" w:color="auto" w:fill="FFFFFF"/>
        </w:rPr>
        <w:t xml:space="preserve">. </w:t>
      </w:r>
      <w:r w:rsidR="00DC08DE">
        <w:rPr>
          <w:rFonts w:ascii="Times New Roman" w:hAnsi="Times New Roman" w:cs="Times New Roman"/>
          <w:b/>
          <w:color w:val="000000"/>
          <w:sz w:val="24"/>
          <w:szCs w:val="24"/>
          <w:u w:val="single"/>
          <w:shd w:val="clear" w:color="auto" w:fill="FFFFFF"/>
        </w:rPr>
        <w:t>9</w:t>
      </w:r>
      <w:r w:rsidR="007F6382">
        <w:rPr>
          <w:rFonts w:ascii="Times New Roman" w:hAnsi="Times New Roman" w:cs="Times New Roman"/>
          <w:b/>
          <w:color w:val="000000"/>
          <w:sz w:val="24"/>
          <w:szCs w:val="24"/>
          <w:u w:val="single"/>
          <w:shd w:val="clear" w:color="auto" w:fill="FFFFFF"/>
        </w:rPr>
        <w:t>. 202</w:t>
      </w:r>
      <w:r w:rsidR="00DC08DE">
        <w:rPr>
          <w:rFonts w:ascii="Times New Roman" w:hAnsi="Times New Roman" w:cs="Times New Roman"/>
          <w:b/>
          <w:color w:val="000000"/>
          <w:sz w:val="24"/>
          <w:szCs w:val="24"/>
          <w:u w:val="single"/>
          <w:shd w:val="clear" w:color="auto" w:fill="FFFFFF"/>
        </w:rPr>
        <w:t>4</w:t>
      </w:r>
      <w:r w:rsidR="00FB59FA">
        <w:rPr>
          <w:rFonts w:ascii="Times New Roman" w:hAnsi="Times New Roman" w:cs="Times New Roman"/>
          <w:b/>
          <w:color w:val="000000"/>
          <w:sz w:val="24"/>
          <w:szCs w:val="24"/>
          <w:u w:val="single"/>
          <w:shd w:val="clear" w:color="auto" w:fill="FFFFFF"/>
        </w:rPr>
        <w:t>.</w:t>
      </w:r>
      <w:r w:rsidR="00642046">
        <w:rPr>
          <w:rFonts w:ascii="Times New Roman" w:hAnsi="Times New Roman" w:cs="Times New Roman"/>
          <w:b/>
          <w:color w:val="000000"/>
          <w:sz w:val="24"/>
          <w:szCs w:val="24"/>
          <w:u w:val="single"/>
          <w:shd w:val="clear" w:color="auto" w:fill="FFFFFF"/>
        </w:rPr>
        <w:t xml:space="preserve"> </w:t>
      </w:r>
      <w:r w:rsidR="00FB59FA">
        <w:rPr>
          <w:rFonts w:ascii="Times New Roman" w:hAnsi="Times New Roman" w:cs="Times New Roman"/>
          <w:b/>
          <w:color w:val="000000"/>
          <w:sz w:val="24"/>
          <w:szCs w:val="24"/>
          <w:u w:val="single"/>
          <w:shd w:val="clear" w:color="auto" w:fill="FFFFFF"/>
        </w:rPr>
        <w:t xml:space="preserve">- </w:t>
      </w:r>
      <w:r w:rsidR="0063420B">
        <w:rPr>
          <w:rFonts w:ascii="Times New Roman" w:hAnsi="Times New Roman" w:cs="Times New Roman"/>
          <w:b/>
          <w:color w:val="000000"/>
          <w:sz w:val="24"/>
          <w:szCs w:val="24"/>
          <w:u w:val="single"/>
          <w:shd w:val="clear" w:color="auto" w:fill="FFFFFF"/>
        </w:rPr>
        <w:t>1</w:t>
      </w:r>
      <w:r w:rsidR="00DC08DE">
        <w:rPr>
          <w:rFonts w:ascii="Times New Roman" w:hAnsi="Times New Roman" w:cs="Times New Roman"/>
          <w:b/>
          <w:color w:val="000000"/>
          <w:sz w:val="24"/>
          <w:szCs w:val="24"/>
          <w:u w:val="single"/>
          <w:shd w:val="clear" w:color="auto" w:fill="FFFFFF"/>
        </w:rPr>
        <w:t>1</w:t>
      </w:r>
      <w:r w:rsidR="007F6382">
        <w:rPr>
          <w:rFonts w:ascii="Times New Roman" w:hAnsi="Times New Roman" w:cs="Times New Roman"/>
          <w:b/>
          <w:color w:val="000000"/>
          <w:sz w:val="24"/>
          <w:szCs w:val="24"/>
          <w:u w:val="single"/>
          <w:shd w:val="clear" w:color="auto" w:fill="FFFFFF"/>
        </w:rPr>
        <w:t xml:space="preserve">. </w:t>
      </w:r>
      <w:r w:rsidR="00DC08DE">
        <w:rPr>
          <w:rFonts w:ascii="Times New Roman" w:hAnsi="Times New Roman" w:cs="Times New Roman"/>
          <w:b/>
          <w:color w:val="000000"/>
          <w:sz w:val="24"/>
          <w:szCs w:val="24"/>
          <w:u w:val="single"/>
          <w:shd w:val="clear" w:color="auto" w:fill="FFFFFF"/>
        </w:rPr>
        <w:t>9</w:t>
      </w:r>
      <w:r w:rsidR="007F6382">
        <w:rPr>
          <w:rFonts w:ascii="Times New Roman" w:hAnsi="Times New Roman" w:cs="Times New Roman"/>
          <w:b/>
          <w:color w:val="000000"/>
          <w:sz w:val="24"/>
          <w:szCs w:val="24"/>
          <w:u w:val="single"/>
          <w:shd w:val="clear" w:color="auto" w:fill="FFFFFF"/>
        </w:rPr>
        <w:t>. 202</w:t>
      </w:r>
      <w:r w:rsidR="00DC08DE">
        <w:rPr>
          <w:rFonts w:ascii="Times New Roman" w:hAnsi="Times New Roman" w:cs="Times New Roman"/>
          <w:b/>
          <w:color w:val="000000"/>
          <w:sz w:val="24"/>
          <w:szCs w:val="24"/>
          <w:u w:val="single"/>
          <w:shd w:val="clear" w:color="auto" w:fill="FFFFFF"/>
        </w:rPr>
        <w:t>4</w:t>
      </w:r>
      <w:r w:rsidRPr="00A15430">
        <w:rPr>
          <w:rFonts w:ascii="Times New Roman" w:hAnsi="Times New Roman" w:cs="Times New Roman"/>
          <w:b/>
          <w:color w:val="000000"/>
          <w:sz w:val="24"/>
          <w:szCs w:val="24"/>
          <w:u w:val="single"/>
          <w:shd w:val="clear" w:color="auto" w:fill="FFFFFF"/>
        </w:rPr>
        <w:t>.</w:t>
      </w:r>
    </w:p>
    <w:p w14:paraId="6094A5C6" w14:textId="77777777" w:rsidR="00D50D50" w:rsidRDefault="00D50D50" w:rsidP="00D50D50">
      <w:pPr>
        <w:spacing w:after="0" w:line="240" w:lineRule="auto"/>
        <w:jc w:val="both"/>
        <w:rPr>
          <w:rFonts w:ascii="Times New Roman" w:hAnsi="Times New Roman" w:cs="Times New Roman"/>
          <w:color w:val="000000"/>
          <w:sz w:val="24"/>
          <w:szCs w:val="24"/>
          <w:shd w:val="clear" w:color="auto" w:fill="FFFFFF"/>
        </w:rPr>
      </w:pPr>
    </w:p>
    <w:p w14:paraId="41A89946" w14:textId="77777777" w:rsidR="00D50D50" w:rsidRDefault="00D50D50" w:rsidP="00D50D50">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Prijave s potrebnom dokumentacijom o ispunjavanju uvjeta dostaviti na adresu škole:</w:t>
      </w:r>
    </w:p>
    <w:p w14:paraId="7C0CE9A5" w14:textId="77777777" w:rsidR="00D50D50" w:rsidRPr="00FD40BD" w:rsidRDefault="00D50D50" w:rsidP="00D50D50">
      <w:pPr>
        <w:spacing w:after="0" w:line="240" w:lineRule="auto"/>
        <w:jc w:val="center"/>
        <w:rPr>
          <w:rFonts w:ascii="Times New Roman" w:hAnsi="Times New Roman" w:cs="Times New Roman"/>
          <w:b/>
          <w:color w:val="000000"/>
          <w:sz w:val="24"/>
          <w:szCs w:val="24"/>
          <w:shd w:val="clear" w:color="auto" w:fill="FFFFFF"/>
        </w:rPr>
      </w:pPr>
      <w:r w:rsidRPr="00FD40BD">
        <w:rPr>
          <w:rFonts w:ascii="Times New Roman" w:hAnsi="Times New Roman" w:cs="Times New Roman"/>
          <w:b/>
          <w:color w:val="000000"/>
          <w:sz w:val="24"/>
          <w:szCs w:val="24"/>
          <w:shd w:val="clear" w:color="auto" w:fill="FFFFFF"/>
        </w:rPr>
        <w:t>I. gimnazija Zagreb,</w:t>
      </w:r>
    </w:p>
    <w:p w14:paraId="166C4944" w14:textId="77777777" w:rsidR="00D50D50" w:rsidRPr="00FD40BD" w:rsidRDefault="00D50D50" w:rsidP="00D50D50">
      <w:pPr>
        <w:spacing w:after="0" w:line="240" w:lineRule="auto"/>
        <w:jc w:val="center"/>
        <w:rPr>
          <w:rFonts w:ascii="Times New Roman" w:hAnsi="Times New Roman" w:cs="Times New Roman"/>
          <w:b/>
          <w:color w:val="000000"/>
          <w:sz w:val="24"/>
          <w:szCs w:val="24"/>
          <w:shd w:val="clear" w:color="auto" w:fill="FFFFFF"/>
        </w:rPr>
      </w:pPr>
      <w:r w:rsidRPr="00FD40BD">
        <w:rPr>
          <w:rFonts w:ascii="Times New Roman" w:hAnsi="Times New Roman" w:cs="Times New Roman"/>
          <w:b/>
          <w:color w:val="000000"/>
          <w:sz w:val="24"/>
          <w:szCs w:val="24"/>
          <w:shd w:val="clear" w:color="auto" w:fill="FFFFFF"/>
        </w:rPr>
        <w:t>Avenija Dubrovnik 36, 10 010 Zagreb,</w:t>
      </w:r>
    </w:p>
    <w:p w14:paraId="534385F3" w14:textId="16ABC06B" w:rsidR="00D50D50" w:rsidRDefault="00D50D50" w:rsidP="00D605DF">
      <w:pPr>
        <w:spacing w:after="0" w:line="240" w:lineRule="auto"/>
        <w:jc w:val="center"/>
        <w:rPr>
          <w:rFonts w:ascii="Times New Roman" w:hAnsi="Times New Roman" w:cs="Times New Roman"/>
          <w:b/>
          <w:color w:val="000000"/>
          <w:sz w:val="24"/>
          <w:szCs w:val="24"/>
          <w:shd w:val="clear" w:color="auto" w:fill="FFFFFF"/>
        </w:rPr>
      </w:pPr>
      <w:r w:rsidRPr="00FD40BD">
        <w:rPr>
          <w:rFonts w:ascii="Times New Roman" w:hAnsi="Times New Roman" w:cs="Times New Roman"/>
          <w:b/>
          <w:color w:val="000000"/>
          <w:sz w:val="24"/>
          <w:szCs w:val="24"/>
          <w:shd w:val="clear" w:color="auto" w:fill="FFFFFF"/>
        </w:rPr>
        <w:t xml:space="preserve">s naznakom „ za natječaj – </w:t>
      </w:r>
      <w:r w:rsidR="00DA66F1">
        <w:rPr>
          <w:rFonts w:ascii="Times New Roman" w:hAnsi="Times New Roman" w:cs="Times New Roman"/>
          <w:b/>
          <w:color w:val="000000"/>
          <w:sz w:val="24"/>
          <w:szCs w:val="24"/>
          <w:shd w:val="clear" w:color="auto" w:fill="FFFFFF"/>
        </w:rPr>
        <w:t>voditelj računovodstva u školi 1</w:t>
      </w:r>
      <w:r w:rsidR="00D605DF">
        <w:rPr>
          <w:rFonts w:ascii="Times New Roman" w:hAnsi="Times New Roman" w:cs="Times New Roman"/>
          <w:b/>
          <w:color w:val="000000"/>
          <w:sz w:val="24"/>
          <w:szCs w:val="24"/>
          <w:shd w:val="clear" w:color="auto" w:fill="FFFFFF"/>
        </w:rPr>
        <w:t>“</w:t>
      </w:r>
    </w:p>
    <w:p w14:paraId="6076A9B8" w14:textId="77777777" w:rsidR="00862806" w:rsidRDefault="00862806" w:rsidP="00D605DF">
      <w:pPr>
        <w:spacing w:after="0" w:line="240" w:lineRule="auto"/>
        <w:jc w:val="center"/>
        <w:rPr>
          <w:rFonts w:ascii="Times New Roman" w:hAnsi="Times New Roman" w:cs="Times New Roman"/>
          <w:color w:val="000000"/>
          <w:sz w:val="24"/>
          <w:szCs w:val="24"/>
          <w:shd w:val="clear" w:color="auto" w:fill="FFFFFF"/>
        </w:rPr>
      </w:pPr>
    </w:p>
    <w:p w14:paraId="4359EE01" w14:textId="77777777" w:rsidR="00D605DF" w:rsidRDefault="00862806" w:rsidP="00D50D50">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Natječajna dokumentacija neće se vratiti kandidatima.</w:t>
      </w:r>
    </w:p>
    <w:p w14:paraId="6C0C875C" w14:textId="77777777" w:rsidR="00D50D50" w:rsidRPr="007841E3" w:rsidRDefault="00D50D50" w:rsidP="00D50D50">
      <w:pPr>
        <w:spacing w:after="0" w:line="240" w:lineRule="auto"/>
        <w:jc w:val="both"/>
        <w:rPr>
          <w:rFonts w:ascii="Times New Roman" w:hAnsi="Times New Roman" w:cs="Times New Roman"/>
          <w:color w:val="000000"/>
          <w:sz w:val="24"/>
          <w:szCs w:val="24"/>
          <w:shd w:val="clear" w:color="auto" w:fill="FFFFFF"/>
        </w:rPr>
      </w:pPr>
      <w:r w:rsidRPr="007841E3">
        <w:rPr>
          <w:rFonts w:ascii="Times New Roman" w:hAnsi="Times New Roman" w:cs="Times New Roman"/>
          <w:color w:val="000000"/>
          <w:sz w:val="24"/>
          <w:szCs w:val="24"/>
          <w:shd w:val="clear" w:color="auto" w:fill="FFFFFF"/>
        </w:rPr>
        <w:t xml:space="preserve">O rezultatima natječaja kandidati će biti obaviješteni putem mrežne stranice škole: </w:t>
      </w:r>
      <w:hyperlink r:id="rId8" w:history="1">
        <w:r w:rsidR="0016392E" w:rsidRPr="00C10C22">
          <w:rPr>
            <w:rStyle w:val="Hiperveza"/>
            <w:rFonts w:ascii="Times New Roman" w:hAnsi="Times New Roman" w:cs="Times New Roman"/>
            <w:sz w:val="24"/>
            <w:szCs w:val="24"/>
            <w:shd w:val="clear" w:color="auto" w:fill="FFFFFF"/>
          </w:rPr>
          <w:t>https://www.prva.hr/</w:t>
        </w:r>
      </w:hyperlink>
      <w:r w:rsidR="0016392E">
        <w:rPr>
          <w:rFonts w:ascii="Times New Roman" w:hAnsi="Times New Roman" w:cs="Times New Roman"/>
          <w:color w:val="000000"/>
          <w:sz w:val="24"/>
          <w:szCs w:val="24"/>
          <w:shd w:val="clear" w:color="auto" w:fill="FFFFFF"/>
        </w:rPr>
        <w:t xml:space="preserve"> u roku od 15 dana od potpisivanja ugovora s odabranim kandidatom.</w:t>
      </w:r>
    </w:p>
    <w:p w14:paraId="37B1BCF3" w14:textId="77777777" w:rsidR="00D50D50" w:rsidRDefault="00D50D50" w:rsidP="00D50D50">
      <w:pPr>
        <w:spacing w:after="0" w:line="240" w:lineRule="auto"/>
        <w:rPr>
          <w:rFonts w:ascii="Times New Roman" w:hAnsi="Times New Roman" w:cs="Times New Roman"/>
          <w:color w:val="000000"/>
          <w:sz w:val="24"/>
          <w:szCs w:val="24"/>
          <w:shd w:val="clear" w:color="auto" w:fill="FFFFFF"/>
        </w:rPr>
      </w:pPr>
    </w:p>
    <w:p w14:paraId="38AA78BD" w14:textId="77777777" w:rsidR="00D50D50" w:rsidRDefault="00D50D50" w:rsidP="00D50D50">
      <w:pPr>
        <w:spacing w:after="0" w:line="240" w:lineRule="auto"/>
        <w:jc w:val="both"/>
        <w:rPr>
          <w:rFonts w:ascii="Times New Roman" w:hAnsi="Times New Roman" w:cs="Times New Roman"/>
          <w:color w:val="000000"/>
          <w:sz w:val="24"/>
          <w:szCs w:val="24"/>
          <w:shd w:val="clear" w:color="auto" w:fill="FFFFFF"/>
        </w:rPr>
      </w:pPr>
    </w:p>
    <w:p w14:paraId="7EE6C8EB" w14:textId="77777777" w:rsidR="00D50D50" w:rsidRDefault="00D50D50" w:rsidP="00D50D50">
      <w:pPr>
        <w:spacing w:after="0" w:line="240" w:lineRule="auto"/>
        <w:rPr>
          <w:rFonts w:ascii="Times New Roman" w:hAnsi="Times New Roman" w:cs="Times New Roman"/>
          <w:color w:val="000000"/>
          <w:sz w:val="24"/>
          <w:szCs w:val="24"/>
          <w:shd w:val="clear" w:color="auto" w:fill="FFFFFF"/>
        </w:rPr>
      </w:pPr>
    </w:p>
    <w:p w14:paraId="76B6CC8A" w14:textId="77777777" w:rsidR="00D50D50" w:rsidRDefault="00D50D50" w:rsidP="00D50D50">
      <w:pPr>
        <w:spacing w:after="0" w:line="240" w:lineRule="auto"/>
        <w:rPr>
          <w:rFonts w:ascii="Times New Roman" w:hAnsi="Times New Roman" w:cs="Times New Roman"/>
          <w:color w:val="000000"/>
          <w:sz w:val="24"/>
          <w:szCs w:val="24"/>
          <w:shd w:val="clear" w:color="auto" w:fill="FFFFFF"/>
        </w:rPr>
      </w:pPr>
    </w:p>
    <w:p w14:paraId="5DD1BCFF" w14:textId="77777777" w:rsidR="00D50D50" w:rsidRDefault="00D50D50" w:rsidP="00D50D50">
      <w:pPr>
        <w:spacing w:after="0" w:line="240" w:lineRule="auto"/>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Ravnateljica I. gimnazije </w:t>
      </w:r>
    </w:p>
    <w:p w14:paraId="524C6E02" w14:textId="77777777" w:rsidR="00D50D50" w:rsidRDefault="00D50D50" w:rsidP="00D50D50">
      <w:pPr>
        <w:spacing w:after="0" w:line="240" w:lineRule="auto"/>
        <w:jc w:val="right"/>
        <w:rPr>
          <w:rFonts w:ascii="Times New Roman" w:hAnsi="Times New Roman" w:cs="Times New Roman"/>
          <w:color w:val="000000"/>
          <w:sz w:val="24"/>
          <w:szCs w:val="24"/>
          <w:shd w:val="clear" w:color="auto" w:fill="FFFFFF"/>
        </w:rPr>
      </w:pPr>
    </w:p>
    <w:p w14:paraId="592527BB" w14:textId="77777777" w:rsidR="00D50D50" w:rsidRDefault="00D50D50" w:rsidP="00D50D50">
      <w:pPr>
        <w:spacing w:after="0" w:line="240" w:lineRule="auto"/>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_________________________</w:t>
      </w:r>
    </w:p>
    <w:p w14:paraId="01720515" w14:textId="77777777" w:rsidR="00D50D50" w:rsidRDefault="00D50D50" w:rsidP="00D50D50">
      <w:pPr>
        <w:spacing w:after="0" w:line="240" w:lineRule="auto"/>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Dunja Marušić Brezetić, prof.</w:t>
      </w:r>
    </w:p>
    <w:p w14:paraId="0E39A96F" w14:textId="77777777" w:rsidR="00C56D90" w:rsidRDefault="00C56D90" w:rsidP="000C505B">
      <w:pPr>
        <w:spacing w:line="240" w:lineRule="auto"/>
        <w:rPr>
          <w:rFonts w:ascii="Skolar" w:hAnsi="Skolar"/>
        </w:rPr>
      </w:pPr>
    </w:p>
    <w:sectPr w:rsidR="00C56D90" w:rsidSect="00E67CDD">
      <w:headerReference w:type="default" r:id="rId9"/>
      <w:footerReference w:type="default" r:id="rId10"/>
      <w:pgSz w:w="11906" w:h="16838"/>
      <w:pgMar w:top="1417" w:right="1841"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E5803" w14:textId="77777777" w:rsidR="00171E32" w:rsidRDefault="00171E32" w:rsidP="00A4048C">
      <w:pPr>
        <w:spacing w:after="0" w:line="240" w:lineRule="auto"/>
      </w:pPr>
      <w:r>
        <w:separator/>
      </w:r>
    </w:p>
  </w:endnote>
  <w:endnote w:type="continuationSeparator" w:id="0">
    <w:p w14:paraId="250B9CF0" w14:textId="77777777" w:rsidR="00171E32" w:rsidRDefault="00171E32" w:rsidP="00A40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kolar">
    <w:altName w:val="Arial"/>
    <w:panose1 w:val="00000000000000000000"/>
    <w:charset w:val="00"/>
    <w:family w:val="modern"/>
    <w:notTrueType/>
    <w:pitch w:val="variable"/>
    <w:sig w:usb0="00000001" w:usb1="4000206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DB05E" w14:textId="77777777" w:rsidR="000C505B" w:rsidRPr="000C505B" w:rsidRDefault="00117870" w:rsidP="001F6C73">
    <w:pPr>
      <w:pStyle w:val="Podnoje"/>
      <w:rPr>
        <w:rFonts w:ascii="Skolar" w:hAnsi="Skolar"/>
        <w:sz w:val="14"/>
        <w:szCs w:val="14"/>
      </w:rPr>
    </w:pPr>
    <w:r>
      <w:rPr>
        <w:rFonts w:ascii="Skolar" w:hAnsi="Skolar"/>
        <w:noProof/>
        <w:sz w:val="14"/>
        <w:szCs w:val="14"/>
      </w:rPr>
      <w:drawing>
        <wp:anchor distT="0" distB="0" distL="114300" distR="114300" simplePos="0" relativeHeight="251661312" behindDoc="1" locked="0" layoutInCell="1" allowOverlap="1" wp14:anchorId="39EC5FB5" wp14:editId="3C2067EA">
          <wp:simplePos x="0" y="0"/>
          <wp:positionH relativeFrom="column">
            <wp:posOffset>-12700</wp:posOffset>
          </wp:positionH>
          <wp:positionV relativeFrom="paragraph">
            <wp:posOffset>-132080</wp:posOffset>
          </wp:positionV>
          <wp:extent cx="4857750" cy="446689"/>
          <wp:effectExtent l="0" t="0" r="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jpg"/>
                  <pic:cNvPicPr/>
                </pic:nvPicPr>
                <pic:blipFill>
                  <a:blip r:embed="rId1">
                    <a:extLst>
                      <a:ext uri="{28A0092B-C50C-407E-A947-70E740481C1C}">
                        <a14:useLocalDpi xmlns:a14="http://schemas.microsoft.com/office/drawing/2010/main" val="0"/>
                      </a:ext>
                    </a:extLst>
                  </a:blip>
                  <a:stretch>
                    <a:fillRect/>
                  </a:stretch>
                </pic:blipFill>
                <pic:spPr>
                  <a:xfrm>
                    <a:off x="0" y="0"/>
                    <a:ext cx="4857750" cy="446689"/>
                  </a:xfrm>
                  <a:prstGeom prst="rect">
                    <a:avLst/>
                  </a:prstGeom>
                </pic:spPr>
              </pic:pic>
            </a:graphicData>
          </a:graphic>
          <wp14:sizeRelH relativeFrom="margin">
            <wp14:pctWidth>0</wp14:pctWidth>
          </wp14:sizeRelH>
          <wp14:sizeRelV relativeFrom="margin">
            <wp14:pctHeight>0</wp14:pctHeight>
          </wp14:sizeRelV>
        </wp:anchor>
      </w:drawing>
    </w:r>
    <w:r w:rsidR="007519E5">
      <w:rPr>
        <w:rFonts w:ascii="Skolar" w:hAnsi="Skolar"/>
        <w:noProof/>
        <w:sz w:val="14"/>
        <w:szCs w:val="14"/>
      </w:rPr>
      <mc:AlternateContent>
        <mc:Choice Requires="wps">
          <w:drawing>
            <wp:anchor distT="0" distB="0" distL="114300" distR="114300" simplePos="0" relativeHeight="251660288" behindDoc="0" locked="0" layoutInCell="1" allowOverlap="1" wp14:anchorId="423F4896" wp14:editId="10D06E66">
              <wp:simplePos x="0" y="0"/>
              <wp:positionH relativeFrom="column">
                <wp:posOffset>20320</wp:posOffset>
              </wp:positionH>
              <wp:positionV relativeFrom="paragraph">
                <wp:posOffset>-201930</wp:posOffset>
              </wp:positionV>
              <wp:extent cx="4839335" cy="0"/>
              <wp:effectExtent l="10795" t="7620" r="762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9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BD1B55" id="_x0000_t32" coordsize="21600,21600" o:spt="32" o:oned="t" path="m,l21600,21600e" filled="f">
              <v:path arrowok="t" fillok="f" o:connecttype="none"/>
              <o:lock v:ext="edit" shapetype="t"/>
            </v:shapetype>
            <v:shape id="AutoShape 1" o:spid="_x0000_s1026" type="#_x0000_t32" style="position:absolute;margin-left:1.6pt;margin-top:-15.9pt;width:381.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"/>
          </w:pict>
        </mc:Fallback>
      </mc:AlternateContent>
    </w:r>
    <w:r w:rsidR="00AD3E37">
      <w:rPr>
        <w:rFonts w:ascii="Skolar" w:hAnsi="Skolar"/>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9A6F4" w14:textId="77777777" w:rsidR="00171E32" w:rsidRDefault="00171E32" w:rsidP="00A4048C">
      <w:pPr>
        <w:spacing w:after="0" w:line="240" w:lineRule="auto"/>
      </w:pPr>
      <w:r>
        <w:separator/>
      </w:r>
    </w:p>
  </w:footnote>
  <w:footnote w:type="continuationSeparator" w:id="0">
    <w:p w14:paraId="2A8A3968" w14:textId="77777777" w:rsidR="00171E32" w:rsidRDefault="00171E32" w:rsidP="00A40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0B47" w14:textId="77777777" w:rsidR="00A4048C" w:rsidRDefault="000C505B">
    <w:pPr>
      <w:pStyle w:val="Zaglavlje"/>
    </w:pPr>
    <w:r>
      <w:rPr>
        <w:noProof/>
      </w:rPr>
      <w:drawing>
        <wp:anchor distT="0" distB="0" distL="114300" distR="114300" simplePos="0" relativeHeight="251658240" behindDoc="1" locked="0" layoutInCell="1" allowOverlap="1" wp14:anchorId="0A6C0ADF" wp14:editId="6DE9B5B2">
          <wp:simplePos x="0" y="0"/>
          <wp:positionH relativeFrom="column">
            <wp:posOffset>-1346200</wp:posOffset>
          </wp:positionH>
          <wp:positionV relativeFrom="paragraph">
            <wp:posOffset>-449580</wp:posOffset>
          </wp:positionV>
          <wp:extent cx="7391400" cy="2943225"/>
          <wp:effectExtent l="19050" t="0" r="0" b="0"/>
          <wp:wrapNone/>
          <wp:docPr id="2" name="Picture 1" descr="10714205_10204448019459074_2849514286122831886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4205_10204448019459074_2849514286122831886_o.jpg"/>
                  <pic:cNvPicPr/>
                </pic:nvPicPr>
                <pic:blipFill>
                  <a:blip r:embed="rId1"/>
                  <a:stretch>
                    <a:fillRect/>
                  </a:stretch>
                </pic:blipFill>
                <pic:spPr>
                  <a:xfrm>
                    <a:off x="0" y="0"/>
                    <a:ext cx="7391400" cy="2943225"/>
                  </a:xfrm>
                  <a:prstGeom prst="rect">
                    <a:avLst/>
                  </a:prstGeom>
                  <a:ln>
                    <a:noFill/>
                  </a:ln>
                  <a:effectLst>
                    <a:softEdge rad="112500"/>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48C"/>
    <w:rsid w:val="000179BA"/>
    <w:rsid w:val="000807EE"/>
    <w:rsid w:val="000C363B"/>
    <w:rsid w:val="000C505B"/>
    <w:rsid w:val="000C57AD"/>
    <w:rsid w:val="000F21C7"/>
    <w:rsid w:val="00101F3F"/>
    <w:rsid w:val="001151E5"/>
    <w:rsid w:val="00117870"/>
    <w:rsid w:val="00133E6A"/>
    <w:rsid w:val="00163490"/>
    <w:rsid w:val="0016392E"/>
    <w:rsid w:val="0017047A"/>
    <w:rsid w:val="00171E32"/>
    <w:rsid w:val="00174886"/>
    <w:rsid w:val="00177845"/>
    <w:rsid w:val="00183C43"/>
    <w:rsid w:val="001E315E"/>
    <w:rsid w:val="001F6C73"/>
    <w:rsid w:val="0023328C"/>
    <w:rsid w:val="00250FDF"/>
    <w:rsid w:val="00272913"/>
    <w:rsid w:val="00297588"/>
    <w:rsid w:val="002A20BD"/>
    <w:rsid w:val="002B431A"/>
    <w:rsid w:val="002D101A"/>
    <w:rsid w:val="002D321D"/>
    <w:rsid w:val="002D65A3"/>
    <w:rsid w:val="002E62C4"/>
    <w:rsid w:val="002F309E"/>
    <w:rsid w:val="002F45D2"/>
    <w:rsid w:val="003034A8"/>
    <w:rsid w:val="003208BD"/>
    <w:rsid w:val="00334523"/>
    <w:rsid w:val="00336EB4"/>
    <w:rsid w:val="00372A83"/>
    <w:rsid w:val="003A08F7"/>
    <w:rsid w:val="003A4371"/>
    <w:rsid w:val="003B5D37"/>
    <w:rsid w:val="003D0003"/>
    <w:rsid w:val="003E464B"/>
    <w:rsid w:val="0041632A"/>
    <w:rsid w:val="00450FD8"/>
    <w:rsid w:val="004725FE"/>
    <w:rsid w:val="00480FB9"/>
    <w:rsid w:val="00497DF4"/>
    <w:rsid w:val="004F643D"/>
    <w:rsid w:val="0050129E"/>
    <w:rsid w:val="00501C8C"/>
    <w:rsid w:val="00542242"/>
    <w:rsid w:val="00591EE7"/>
    <w:rsid w:val="00593C9F"/>
    <w:rsid w:val="005D5AEA"/>
    <w:rsid w:val="005D6D65"/>
    <w:rsid w:val="005E2CAD"/>
    <w:rsid w:val="00616EE2"/>
    <w:rsid w:val="0063420B"/>
    <w:rsid w:val="00634BB4"/>
    <w:rsid w:val="00637012"/>
    <w:rsid w:val="00642046"/>
    <w:rsid w:val="00654F00"/>
    <w:rsid w:val="00671A64"/>
    <w:rsid w:val="00673A91"/>
    <w:rsid w:val="006A5C95"/>
    <w:rsid w:val="006A76EC"/>
    <w:rsid w:val="006B62F1"/>
    <w:rsid w:val="006B6C34"/>
    <w:rsid w:val="006B7A9A"/>
    <w:rsid w:val="006F3D3C"/>
    <w:rsid w:val="006F65C3"/>
    <w:rsid w:val="007138F3"/>
    <w:rsid w:val="0071745D"/>
    <w:rsid w:val="00722F6A"/>
    <w:rsid w:val="00723668"/>
    <w:rsid w:val="007519E5"/>
    <w:rsid w:val="007633C4"/>
    <w:rsid w:val="007739E5"/>
    <w:rsid w:val="007841E3"/>
    <w:rsid w:val="00787938"/>
    <w:rsid w:val="007C7552"/>
    <w:rsid w:val="007E0D00"/>
    <w:rsid w:val="007F41DE"/>
    <w:rsid w:val="007F60E5"/>
    <w:rsid w:val="007F6382"/>
    <w:rsid w:val="0080024B"/>
    <w:rsid w:val="00804343"/>
    <w:rsid w:val="00824844"/>
    <w:rsid w:val="008252D6"/>
    <w:rsid w:val="008258FA"/>
    <w:rsid w:val="00825CCF"/>
    <w:rsid w:val="00834506"/>
    <w:rsid w:val="00834797"/>
    <w:rsid w:val="00840009"/>
    <w:rsid w:val="00852F49"/>
    <w:rsid w:val="00862806"/>
    <w:rsid w:val="0087219A"/>
    <w:rsid w:val="00875F27"/>
    <w:rsid w:val="00885D93"/>
    <w:rsid w:val="008B3403"/>
    <w:rsid w:val="008E24F4"/>
    <w:rsid w:val="00915D3A"/>
    <w:rsid w:val="00920D90"/>
    <w:rsid w:val="00945054"/>
    <w:rsid w:val="0095181E"/>
    <w:rsid w:val="00967FD8"/>
    <w:rsid w:val="0097606C"/>
    <w:rsid w:val="00994027"/>
    <w:rsid w:val="00996F8A"/>
    <w:rsid w:val="009E5197"/>
    <w:rsid w:val="009F4FF7"/>
    <w:rsid w:val="009F7DCF"/>
    <w:rsid w:val="00A00462"/>
    <w:rsid w:val="00A13DD3"/>
    <w:rsid w:val="00A15430"/>
    <w:rsid w:val="00A27395"/>
    <w:rsid w:val="00A36E9A"/>
    <w:rsid w:val="00A4048C"/>
    <w:rsid w:val="00AB0A28"/>
    <w:rsid w:val="00AD1069"/>
    <w:rsid w:val="00AD3E37"/>
    <w:rsid w:val="00AE2315"/>
    <w:rsid w:val="00AF68C8"/>
    <w:rsid w:val="00B1089A"/>
    <w:rsid w:val="00B12810"/>
    <w:rsid w:val="00B17825"/>
    <w:rsid w:val="00B17D88"/>
    <w:rsid w:val="00B30AA3"/>
    <w:rsid w:val="00B42BE0"/>
    <w:rsid w:val="00B857E2"/>
    <w:rsid w:val="00BA7899"/>
    <w:rsid w:val="00BB3CF9"/>
    <w:rsid w:val="00BE62F3"/>
    <w:rsid w:val="00BF1E14"/>
    <w:rsid w:val="00C56D90"/>
    <w:rsid w:val="00C71219"/>
    <w:rsid w:val="00C77214"/>
    <w:rsid w:val="00CB1622"/>
    <w:rsid w:val="00CD393E"/>
    <w:rsid w:val="00CD5036"/>
    <w:rsid w:val="00D232B9"/>
    <w:rsid w:val="00D50D50"/>
    <w:rsid w:val="00D55D96"/>
    <w:rsid w:val="00D57696"/>
    <w:rsid w:val="00D605DF"/>
    <w:rsid w:val="00D66132"/>
    <w:rsid w:val="00D73A2D"/>
    <w:rsid w:val="00DA0F53"/>
    <w:rsid w:val="00DA403C"/>
    <w:rsid w:val="00DA66F1"/>
    <w:rsid w:val="00DB5D50"/>
    <w:rsid w:val="00DC08DE"/>
    <w:rsid w:val="00DD350A"/>
    <w:rsid w:val="00E07D36"/>
    <w:rsid w:val="00E15CE0"/>
    <w:rsid w:val="00E34EA0"/>
    <w:rsid w:val="00E67CDD"/>
    <w:rsid w:val="00E817F0"/>
    <w:rsid w:val="00E86E82"/>
    <w:rsid w:val="00EA2661"/>
    <w:rsid w:val="00EA2FA9"/>
    <w:rsid w:val="00EA6FB6"/>
    <w:rsid w:val="00EB6909"/>
    <w:rsid w:val="00F12056"/>
    <w:rsid w:val="00F131DB"/>
    <w:rsid w:val="00F147E1"/>
    <w:rsid w:val="00F1777D"/>
    <w:rsid w:val="00F33CD1"/>
    <w:rsid w:val="00F63C69"/>
    <w:rsid w:val="00FA27A1"/>
    <w:rsid w:val="00FB59FA"/>
    <w:rsid w:val="00FD30AB"/>
    <w:rsid w:val="00FD40BD"/>
    <w:rsid w:val="00FD4189"/>
    <w:rsid w:val="00FE5096"/>
    <w:rsid w:val="00FF49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2FCF3"/>
  <w15:docId w15:val="{F652BF2B-32E8-42B2-9DEC-730098C6C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4048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4048C"/>
  </w:style>
  <w:style w:type="paragraph" w:styleId="Podnoje">
    <w:name w:val="footer"/>
    <w:basedOn w:val="Normal"/>
    <w:link w:val="PodnojeChar"/>
    <w:uiPriority w:val="99"/>
    <w:unhideWhenUsed/>
    <w:rsid w:val="00A4048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4048C"/>
  </w:style>
  <w:style w:type="paragraph" w:styleId="Tekstbalonia">
    <w:name w:val="Balloon Text"/>
    <w:basedOn w:val="Normal"/>
    <w:link w:val="TekstbaloniaChar"/>
    <w:uiPriority w:val="99"/>
    <w:semiHidden/>
    <w:unhideWhenUsed/>
    <w:rsid w:val="00A4048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4048C"/>
    <w:rPr>
      <w:rFonts w:ascii="Tahoma" w:hAnsi="Tahoma" w:cs="Tahoma"/>
      <w:sz w:val="16"/>
      <w:szCs w:val="16"/>
    </w:rPr>
  </w:style>
  <w:style w:type="character" w:styleId="Hiperveza">
    <w:name w:val="Hyperlink"/>
    <w:basedOn w:val="Zadanifontodlomka"/>
    <w:uiPriority w:val="99"/>
    <w:unhideWhenUsed/>
    <w:rsid w:val="007841E3"/>
    <w:rPr>
      <w:color w:val="0000FF"/>
      <w:u w:val="single"/>
    </w:rPr>
  </w:style>
  <w:style w:type="paragraph" w:customStyle="1" w:styleId="box8249682">
    <w:name w:val="box8249682"/>
    <w:basedOn w:val="Normal"/>
    <w:rsid w:val="00303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8321335">
    <w:name w:val="box_8321335"/>
    <w:basedOn w:val="Normal"/>
    <w:rsid w:val="003034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99919">
      <w:bodyDiv w:val="1"/>
      <w:marLeft w:val="0"/>
      <w:marRight w:val="0"/>
      <w:marTop w:val="0"/>
      <w:marBottom w:val="0"/>
      <w:divBdr>
        <w:top w:val="none" w:sz="0" w:space="0" w:color="auto"/>
        <w:left w:val="none" w:sz="0" w:space="0" w:color="auto"/>
        <w:bottom w:val="none" w:sz="0" w:space="0" w:color="auto"/>
        <w:right w:val="none" w:sz="0" w:space="0" w:color="auto"/>
      </w:divBdr>
    </w:div>
    <w:div w:id="79345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va.hr/" TargetMode="External"/><Relationship Id="rId3" Type="http://schemas.openxmlformats.org/officeDocument/2006/relationships/webSettings" Target="web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946</Words>
  <Characters>5393</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Grgo</dc:creator>
  <cp:lastModifiedBy>User</cp:lastModifiedBy>
  <cp:revision>2</cp:revision>
  <cp:lastPrinted>2024-09-03T07:25:00Z</cp:lastPrinted>
  <dcterms:created xsi:type="dcterms:W3CDTF">2024-10-02T12:30:00Z</dcterms:created>
  <dcterms:modified xsi:type="dcterms:W3CDTF">2024-10-02T12:30:00Z</dcterms:modified>
</cp:coreProperties>
</file>